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F7D" w:rsidRPr="00334191" w:rsidRDefault="00DC2F7D">
      <w:pPr>
        <w:pStyle w:val="Title"/>
        <w:rPr>
          <w:sz w:val="20"/>
          <w:szCs w:val="20"/>
        </w:rPr>
      </w:pPr>
      <w:bookmarkStart w:id="0" w:name="OLE_LINK1"/>
      <w:r w:rsidRPr="00334191">
        <w:rPr>
          <w:sz w:val="20"/>
          <w:szCs w:val="20"/>
        </w:rPr>
        <w:t>Richard G. White</w:t>
      </w:r>
    </w:p>
    <w:p w:rsidR="00DC2F7D" w:rsidRPr="009A577E" w:rsidRDefault="00306FD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9580 May Day St.</w:t>
      </w:r>
    </w:p>
    <w:p w:rsidR="00DC2F7D" w:rsidRDefault="00A50549">
      <w:pPr>
        <w:jc w:val="center"/>
        <w:rPr>
          <w:rFonts w:ascii="Arial" w:hAnsi="Arial" w:cs="Arial"/>
          <w:b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9A577E">
            <w:rPr>
              <w:rFonts w:ascii="Arial" w:hAnsi="Arial" w:cs="Arial"/>
              <w:b/>
              <w:sz w:val="20"/>
              <w:szCs w:val="20"/>
            </w:rPr>
            <w:t>Laplata</w:t>
          </w:r>
        </w:smartTag>
        <w:r w:rsidR="00DC2F7D" w:rsidRPr="009A577E">
          <w:rPr>
            <w:rFonts w:ascii="Arial" w:hAnsi="Arial" w:cs="Arial"/>
            <w:b/>
            <w:sz w:val="20"/>
            <w:szCs w:val="20"/>
          </w:rPr>
          <w:t xml:space="preserve">, </w:t>
        </w:r>
        <w:smartTag w:uri="urn:schemas-microsoft-com:office:smarttags" w:element="State">
          <w:r w:rsidR="00DC2F7D" w:rsidRPr="009A577E">
            <w:rPr>
              <w:rFonts w:ascii="Arial" w:hAnsi="Arial" w:cs="Arial"/>
              <w:b/>
              <w:sz w:val="20"/>
              <w:szCs w:val="20"/>
            </w:rPr>
            <w:t>MD</w:t>
          </w:r>
        </w:smartTag>
        <w:r w:rsidR="00DC2F7D" w:rsidRPr="009A577E">
          <w:rPr>
            <w:rFonts w:ascii="Arial" w:hAnsi="Arial" w:cs="Arial"/>
            <w:b/>
            <w:sz w:val="20"/>
            <w:szCs w:val="20"/>
          </w:rPr>
          <w:t xml:space="preserve"> </w:t>
        </w:r>
        <w:smartTag w:uri="urn:schemas-microsoft-com:office:smarttags" w:element="PostalCode">
          <w:r w:rsidR="00DC2F7D" w:rsidRPr="009A577E">
            <w:rPr>
              <w:rFonts w:ascii="Arial" w:hAnsi="Arial" w:cs="Arial"/>
              <w:b/>
              <w:sz w:val="20"/>
              <w:szCs w:val="20"/>
            </w:rPr>
            <w:t>206</w:t>
          </w:r>
          <w:r w:rsidRPr="009A577E">
            <w:rPr>
              <w:rFonts w:ascii="Arial" w:hAnsi="Arial" w:cs="Arial"/>
              <w:b/>
              <w:sz w:val="20"/>
              <w:szCs w:val="20"/>
            </w:rPr>
            <w:t>46</w:t>
          </w:r>
        </w:smartTag>
      </w:smartTag>
    </w:p>
    <w:p w:rsidR="00B07C7C" w:rsidRPr="009A577E" w:rsidRDefault="00B07C7C" w:rsidP="00B07C7C">
      <w:pPr>
        <w:jc w:val="center"/>
        <w:rPr>
          <w:rFonts w:ascii="Arial" w:hAnsi="Arial" w:cs="Arial"/>
          <w:b/>
          <w:sz w:val="20"/>
          <w:szCs w:val="20"/>
        </w:rPr>
      </w:pPr>
      <w:r w:rsidRPr="009A577E">
        <w:rPr>
          <w:rFonts w:ascii="Arial" w:hAnsi="Arial" w:cs="Arial"/>
          <w:b/>
          <w:sz w:val="20"/>
          <w:szCs w:val="20"/>
        </w:rPr>
        <w:t>301.751.0098</w:t>
      </w:r>
    </w:p>
    <w:p w:rsidR="00DC2F7D" w:rsidRDefault="00F902C9">
      <w:pPr>
        <w:jc w:val="center"/>
        <w:rPr>
          <w:rFonts w:ascii="Arial" w:hAnsi="Arial" w:cs="Arial"/>
          <w:sz w:val="22"/>
        </w:rPr>
      </w:pPr>
      <w:r w:rsidRPr="00F902C9">
        <w:rPr>
          <w:rFonts w:ascii="Arial" w:hAnsi="Arial" w:cs="Arial"/>
          <w:sz w:val="20"/>
          <w:szCs w:val="20"/>
        </w:rPr>
        <w:t>richard</w:t>
      </w:r>
      <w:r w:rsidR="00306FDF">
        <w:rPr>
          <w:rFonts w:ascii="Arial" w:hAnsi="Arial" w:cs="Arial"/>
          <w:sz w:val="20"/>
          <w:szCs w:val="20"/>
        </w:rPr>
        <w:t>gwhite</w:t>
      </w:r>
      <w:r w:rsidRPr="00F902C9">
        <w:rPr>
          <w:rFonts w:ascii="Arial" w:hAnsi="Arial" w:cs="Arial"/>
          <w:sz w:val="20"/>
          <w:szCs w:val="20"/>
        </w:rPr>
        <w:t>@</w:t>
      </w:r>
      <w:r w:rsidR="00306FDF">
        <w:rPr>
          <w:rFonts w:ascii="Arial" w:hAnsi="Arial" w:cs="Arial"/>
          <w:sz w:val="20"/>
          <w:szCs w:val="20"/>
        </w:rPr>
        <w:t>me.com</w:t>
      </w:r>
    </w:p>
    <w:p w:rsidR="00DC2F7D" w:rsidRDefault="00DC2F7D">
      <w:pPr>
        <w:jc w:val="center"/>
        <w:rPr>
          <w:rFonts w:ascii="Arial" w:hAnsi="Arial" w:cs="Arial"/>
        </w:rPr>
      </w:pPr>
    </w:p>
    <w:p w:rsidR="00DC2F7D" w:rsidRDefault="00DC2F7D">
      <w:pPr>
        <w:jc w:val="center"/>
        <w:rPr>
          <w:rFonts w:ascii="Arial" w:hAnsi="Arial" w:cs="Arial"/>
        </w:rPr>
      </w:pPr>
    </w:p>
    <w:p w:rsidR="00DC2F7D" w:rsidRPr="00DE10CA" w:rsidRDefault="00DC2F7D">
      <w:pPr>
        <w:pStyle w:val="Heading3"/>
        <w:rPr>
          <w:rFonts w:ascii="Times New Roman" w:hAnsi="Times New Roman"/>
          <w:sz w:val="20"/>
          <w:szCs w:val="20"/>
        </w:rPr>
      </w:pPr>
      <w:r w:rsidRPr="00DE10CA">
        <w:rPr>
          <w:rFonts w:ascii="Times New Roman" w:hAnsi="Times New Roman"/>
          <w:sz w:val="20"/>
          <w:szCs w:val="20"/>
        </w:rPr>
        <w:t>Summary of Qualifications</w:t>
      </w:r>
    </w:p>
    <w:p w:rsidR="00DC2F7D" w:rsidRPr="00DE10CA" w:rsidRDefault="00DC2F7D">
      <w:pPr>
        <w:rPr>
          <w:sz w:val="16"/>
        </w:rPr>
      </w:pPr>
    </w:p>
    <w:p w:rsidR="00DC2F7D" w:rsidRPr="00DE10CA" w:rsidRDefault="00DC2F7D">
      <w:pPr>
        <w:rPr>
          <w:sz w:val="18"/>
          <w:szCs w:val="18"/>
        </w:rPr>
      </w:pPr>
      <w:r w:rsidRPr="00DE10CA">
        <w:rPr>
          <w:sz w:val="18"/>
          <w:szCs w:val="18"/>
        </w:rPr>
        <w:t xml:space="preserve">An independent, self-motivated </w:t>
      </w:r>
      <w:r w:rsidR="00046CD9" w:rsidRPr="00DE10CA">
        <w:rPr>
          <w:sz w:val="18"/>
          <w:szCs w:val="18"/>
        </w:rPr>
        <w:t xml:space="preserve">professional </w:t>
      </w:r>
      <w:r w:rsidRPr="00DE10CA">
        <w:rPr>
          <w:sz w:val="18"/>
          <w:szCs w:val="18"/>
        </w:rPr>
        <w:t xml:space="preserve">with </w:t>
      </w:r>
      <w:r w:rsidR="004B4D97" w:rsidRPr="00DE10CA">
        <w:rPr>
          <w:sz w:val="18"/>
          <w:szCs w:val="18"/>
        </w:rPr>
        <w:t xml:space="preserve">over </w:t>
      </w:r>
      <w:r w:rsidR="00A145AC" w:rsidRPr="00DE10CA">
        <w:rPr>
          <w:sz w:val="18"/>
          <w:szCs w:val="18"/>
        </w:rPr>
        <w:t>2</w:t>
      </w:r>
      <w:r w:rsidR="00B616A9">
        <w:rPr>
          <w:sz w:val="18"/>
          <w:szCs w:val="18"/>
        </w:rPr>
        <w:t>5</w:t>
      </w:r>
      <w:r w:rsidR="00A145AC" w:rsidRPr="00DE10CA">
        <w:rPr>
          <w:sz w:val="18"/>
          <w:szCs w:val="18"/>
        </w:rPr>
        <w:t xml:space="preserve"> </w:t>
      </w:r>
      <w:r w:rsidR="00CE0ED5" w:rsidRPr="00DE10CA">
        <w:rPr>
          <w:sz w:val="18"/>
          <w:szCs w:val="18"/>
        </w:rPr>
        <w:t>years</w:t>
      </w:r>
      <w:r w:rsidR="004B4D97" w:rsidRPr="00DE10CA">
        <w:rPr>
          <w:sz w:val="18"/>
          <w:szCs w:val="18"/>
        </w:rPr>
        <w:t>’</w:t>
      </w:r>
      <w:r w:rsidR="00A145AC" w:rsidRPr="00DE10CA">
        <w:rPr>
          <w:sz w:val="18"/>
          <w:szCs w:val="18"/>
        </w:rPr>
        <w:t xml:space="preserve"> </w:t>
      </w:r>
      <w:r w:rsidR="00CE0ED5" w:rsidRPr="00DE10CA">
        <w:rPr>
          <w:sz w:val="18"/>
          <w:szCs w:val="18"/>
        </w:rPr>
        <w:t xml:space="preserve">experience in the field of Information Technology. Skilled in server </w:t>
      </w:r>
      <w:r w:rsidRPr="00DE10CA">
        <w:rPr>
          <w:sz w:val="18"/>
          <w:szCs w:val="18"/>
        </w:rPr>
        <w:t>administration, desktop support and network troubleshooting</w:t>
      </w:r>
      <w:r w:rsidR="00CE0ED5" w:rsidRPr="00DE10CA">
        <w:rPr>
          <w:sz w:val="18"/>
          <w:szCs w:val="18"/>
        </w:rPr>
        <w:t xml:space="preserve">. </w:t>
      </w:r>
      <w:r w:rsidRPr="00DE10CA">
        <w:rPr>
          <w:sz w:val="18"/>
          <w:szCs w:val="18"/>
        </w:rPr>
        <w:t xml:space="preserve">Experience with web design and various graphics software. An excellent communicator, problem solver and quick learner who relishes a challenge and </w:t>
      </w:r>
      <w:r w:rsidR="00A07E55" w:rsidRPr="00DE10CA">
        <w:rPr>
          <w:sz w:val="18"/>
          <w:szCs w:val="18"/>
        </w:rPr>
        <w:t>thrives on</w:t>
      </w:r>
      <w:r w:rsidRPr="00DE10CA">
        <w:rPr>
          <w:sz w:val="18"/>
          <w:szCs w:val="18"/>
        </w:rPr>
        <w:t xml:space="preserve"> customer interaction and conflict resolution.</w:t>
      </w:r>
      <w:r w:rsidR="00CE0ED5" w:rsidRPr="00DE10CA">
        <w:rPr>
          <w:sz w:val="18"/>
          <w:szCs w:val="18"/>
        </w:rPr>
        <w:t xml:space="preserve"> </w:t>
      </w:r>
    </w:p>
    <w:p w:rsidR="00DC2F7D" w:rsidRPr="00DE10CA" w:rsidRDefault="00DC2F7D">
      <w:pPr>
        <w:pStyle w:val="Heading1"/>
        <w:jc w:val="left"/>
        <w:rPr>
          <w:rFonts w:ascii="Times New Roman" w:hAnsi="Times New Roman" w:cs="Times New Roman"/>
          <w:b w:val="0"/>
          <w:bCs w:val="0"/>
        </w:rPr>
      </w:pPr>
    </w:p>
    <w:p w:rsidR="00DC2F7D" w:rsidRPr="00DE10CA" w:rsidRDefault="00DC2F7D">
      <w:pPr>
        <w:pStyle w:val="Heading1"/>
        <w:jc w:val="left"/>
        <w:rPr>
          <w:rFonts w:ascii="Times New Roman" w:hAnsi="Times New Roman" w:cs="Times New Roman"/>
          <w:sz w:val="20"/>
          <w:szCs w:val="20"/>
          <w:u w:val="single"/>
        </w:rPr>
      </w:pPr>
      <w:r w:rsidRPr="00DE10CA">
        <w:rPr>
          <w:rFonts w:ascii="Times New Roman" w:hAnsi="Times New Roman" w:cs="Times New Roman"/>
          <w:sz w:val="20"/>
          <w:szCs w:val="20"/>
          <w:u w:val="single"/>
        </w:rPr>
        <w:t>Experience</w:t>
      </w:r>
    </w:p>
    <w:p w:rsidR="00DC2F7D" w:rsidRPr="00DE10CA" w:rsidRDefault="00DC2F7D">
      <w:pPr>
        <w:rPr>
          <w:sz w:val="16"/>
        </w:rPr>
      </w:pPr>
    </w:p>
    <w:p w:rsidR="00197472" w:rsidRPr="00DE10CA" w:rsidRDefault="00197472" w:rsidP="00197472">
      <w:pPr>
        <w:rPr>
          <w:sz w:val="20"/>
        </w:rPr>
      </w:pPr>
      <w:r w:rsidRPr="00DE10CA">
        <w:rPr>
          <w:sz w:val="20"/>
        </w:rPr>
        <w:t>Technology Service Corporation</w:t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sz w:val="20"/>
        </w:rPr>
        <w:t>2005 – Present</w:t>
      </w:r>
    </w:p>
    <w:p w:rsidR="00197472" w:rsidRPr="00DE10CA" w:rsidRDefault="00197472" w:rsidP="00197472">
      <w:pPr>
        <w:rPr>
          <w:sz w:val="20"/>
        </w:rPr>
      </w:pPr>
      <w:smartTag w:uri="urn:schemas-microsoft-com:office:smarttags" w:element="place">
        <w:smartTag w:uri="urn:schemas-microsoft-com:office:smarttags" w:element="City">
          <w:r w:rsidRPr="00DE10CA">
            <w:rPr>
              <w:sz w:val="20"/>
            </w:rPr>
            <w:t>Dahlgren</w:t>
          </w:r>
        </w:smartTag>
        <w:r w:rsidRPr="00DE10CA">
          <w:rPr>
            <w:sz w:val="20"/>
          </w:rPr>
          <w:t xml:space="preserve">, </w:t>
        </w:r>
        <w:smartTag w:uri="urn:schemas-microsoft-com:office:smarttags" w:element="State">
          <w:r w:rsidRPr="00DE10CA">
            <w:rPr>
              <w:sz w:val="20"/>
            </w:rPr>
            <w:t>VA</w:t>
          </w:r>
        </w:smartTag>
      </w:smartTag>
      <w:r w:rsidRPr="00DE10CA">
        <w:rPr>
          <w:sz w:val="20"/>
        </w:rPr>
        <w:tab/>
      </w:r>
    </w:p>
    <w:p w:rsidR="00C15951" w:rsidRDefault="00C15951" w:rsidP="00197472">
      <w:pPr>
        <w:pStyle w:val="Heading4"/>
        <w:tabs>
          <w:tab w:val="clear" w:pos="7200"/>
        </w:tabs>
        <w:rPr>
          <w:rFonts w:ascii="Times New Roman" w:hAnsi="Times New Roman" w:cs="Times New Roman"/>
        </w:rPr>
      </w:pPr>
    </w:p>
    <w:p w:rsidR="00C15951" w:rsidRDefault="00C15951" w:rsidP="00197472">
      <w:pPr>
        <w:pStyle w:val="Heading4"/>
        <w:tabs>
          <w:tab w:val="clear" w:pos="7200"/>
        </w:tabs>
        <w:rPr>
          <w:rFonts w:ascii="Times New Roman" w:hAnsi="Times New Roman" w:cs="Times New Roman"/>
        </w:rPr>
      </w:pPr>
    </w:p>
    <w:p w:rsidR="00C15951" w:rsidRPr="00DE10CA" w:rsidRDefault="00C15951" w:rsidP="00C15951">
      <w:pPr>
        <w:pStyle w:val="Heading4"/>
        <w:tabs>
          <w:tab w:val="clear" w:pos="7200"/>
        </w:tabs>
        <w:rPr>
          <w:rFonts w:ascii="Times New Roman" w:hAnsi="Times New Roman" w:cs="Times New Roman"/>
        </w:rPr>
      </w:pPr>
      <w:r w:rsidRPr="00DE10CA">
        <w:rPr>
          <w:rFonts w:ascii="Times New Roman" w:hAnsi="Times New Roman" w:cs="Times New Roman"/>
        </w:rPr>
        <w:t>Network Engineer</w:t>
      </w:r>
      <w:r>
        <w:rPr>
          <w:rFonts w:ascii="Times New Roman" w:hAnsi="Times New Roman" w:cs="Times New Roman"/>
        </w:rPr>
        <w:t xml:space="preserve"> /</w:t>
      </w:r>
      <w:r w:rsidR="00F042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Facility Security Officer</w:t>
      </w:r>
      <w:r w:rsidR="002E70D2">
        <w:rPr>
          <w:rFonts w:ascii="Times New Roman" w:hAnsi="Times New Roman" w:cs="Times New Roman"/>
        </w:rPr>
        <w:t xml:space="preserve"> (2011-Present)</w:t>
      </w:r>
    </w:p>
    <w:p w:rsidR="00C15951" w:rsidRPr="00DE10CA" w:rsidRDefault="00C15951" w:rsidP="00C15951">
      <w:pPr>
        <w:rPr>
          <w:sz w:val="16"/>
        </w:rPr>
      </w:pPr>
    </w:p>
    <w:p w:rsidR="0044251B" w:rsidRPr="0044251B" w:rsidRDefault="0044251B" w:rsidP="0044251B">
      <w:pPr>
        <w:numPr>
          <w:ilvl w:val="0"/>
          <w:numId w:val="1"/>
        </w:numPr>
        <w:rPr>
          <w:sz w:val="18"/>
          <w:szCs w:val="18"/>
        </w:rPr>
      </w:pPr>
      <w:r w:rsidRPr="0044251B">
        <w:rPr>
          <w:sz w:val="18"/>
          <w:szCs w:val="18"/>
        </w:rPr>
        <w:t xml:space="preserve">Manage all facility clearance records, and personal security clearances </w:t>
      </w:r>
    </w:p>
    <w:p w:rsidR="0044251B" w:rsidRPr="0044251B" w:rsidRDefault="0044251B" w:rsidP="0044251B">
      <w:pPr>
        <w:numPr>
          <w:ilvl w:val="0"/>
          <w:numId w:val="1"/>
        </w:numPr>
        <w:rPr>
          <w:sz w:val="18"/>
          <w:szCs w:val="18"/>
        </w:rPr>
      </w:pPr>
      <w:r w:rsidRPr="0044251B">
        <w:rPr>
          <w:sz w:val="18"/>
          <w:szCs w:val="18"/>
        </w:rPr>
        <w:t xml:space="preserve">Prepare security briefings for all personnel related to the safeguarding of information </w:t>
      </w:r>
    </w:p>
    <w:p w:rsidR="0044251B" w:rsidRPr="0044251B" w:rsidRDefault="0044251B" w:rsidP="0044251B">
      <w:pPr>
        <w:numPr>
          <w:ilvl w:val="0"/>
          <w:numId w:val="1"/>
        </w:numPr>
        <w:rPr>
          <w:sz w:val="18"/>
          <w:szCs w:val="18"/>
        </w:rPr>
      </w:pPr>
      <w:r w:rsidRPr="0044251B">
        <w:rPr>
          <w:sz w:val="18"/>
          <w:szCs w:val="18"/>
        </w:rPr>
        <w:t xml:space="preserve">Assure facility and personnel meet accordance with NISPOM regulations </w:t>
      </w:r>
    </w:p>
    <w:p w:rsidR="0044251B" w:rsidRPr="0044251B" w:rsidRDefault="0044251B" w:rsidP="0044251B">
      <w:pPr>
        <w:numPr>
          <w:ilvl w:val="0"/>
          <w:numId w:val="1"/>
        </w:numPr>
        <w:rPr>
          <w:sz w:val="18"/>
          <w:szCs w:val="18"/>
        </w:rPr>
      </w:pPr>
      <w:r w:rsidRPr="0044251B">
        <w:rPr>
          <w:sz w:val="18"/>
          <w:szCs w:val="18"/>
        </w:rPr>
        <w:t xml:space="preserve">Responsible for the processing of security clearances and incoming/outgoing visit requests </w:t>
      </w:r>
    </w:p>
    <w:p w:rsidR="0044251B" w:rsidRPr="0044251B" w:rsidRDefault="0044251B" w:rsidP="0044251B">
      <w:pPr>
        <w:numPr>
          <w:ilvl w:val="0"/>
          <w:numId w:val="1"/>
        </w:numPr>
        <w:rPr>
          <w:sz w:val="18"/>
          <w:szCs w:val="18"/>
        </w:rPr>
      </w:pPr>
      <w:r w:rsidRPr="0044251B">
        <w:rPr>
          <w:sz w:val="18"/>
          <w:szCs w:val="18"/>
        </w:rPr>
        <w:t>POC for any security incidents and responsible for the proper reporting and documentation of incidents</w:t>
      </w:r>
    </w:p>
    <w:p w:rsidR="0044251B" w:rsidRPr="0044251B" w:rsidRDefault="0044251B" w:rsidP="0044251B">
      <w:pPr>
        <w:numPr>
          <w:ilvl w:val="0"/>
          <w:numId w:val="1"/>
        </w:numPr>
        <w:rPr>
          <w:sz w:val="18"/>
          <w:szCs w:val="18"/>
        </w:rPr>
      </w:pPr>
      <w:r w:rsidRPr="0044251B">
        <w:rPr>
          <w:sz w:val="18"/>
          <w:szCs w:val="18"/>
        </w:rPr>
        <w:t>Perform periodic facility "self-inspections" in preparation for annual DSS Security Vulnerability Assessments</w:t>
      </w:r>
    </w:p>
    <w:p w:rsidR="00903E2D" w:rsidRDefault="0044251B" w:rsidP="00903E2D">
      <w:pPr>
        <w:numPr>
          <w:ilvl w:val="0"/>
          <w:numId w:val="1"/>
        </w:numPr>
        <w:rPr>
          <w:sz w:val="18"/>
          <w:szCs w:val="18"/>
        </w:rPr>
      </w:pPr>
      <w:r w:rsidRPr="0044251B">
        <w:rPr>
          <w:sz w:val="18"/>
          <w:szCs w:val="18"/>
        </w:rPr>
        <w:t>Assure adequate visit control and that all classified visits comply with NISPOM requirements</w:t>
      </w:r>
    </w:p>
    <w:p w:rsidR="00C708F5" w:rsidRPr="00C708F5" w:rsidRDefault="00C708F5" w:rsidP="00C708F5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As ISSM/ISSO ensures NISPOM Chapter 8 compliance on multiple stand-alone classified information systems</w:t>
      </w:r>
    </w:p>
    <w:p w:rsidR="003727B0" w:rsidRPr="003727B0" w:rsidRDefault="003727B0" w:rsidP="003727B0">
      <w:pPr>
        <w:numPr>
          <w:ilvl w:val="0"/>
          <w:numId w:val="1"/>
        </w:numPr>
        <w:rPr>
          <w:sz w:val="18"/>
          <w:szCs w:val="18"/>
        </w:rPr>
      </w:pPr>
      <w:r w:rsidRPr="003727B0">
        <w:rPr>
          <w:sz w:val="18"/>
          <w:szCs w:val="18"/>
        </w:rPr>
        <w:t>Maintain System Security Plan and other associated documentation</w:t>
      </w:r>
    </w:p>
    <w:p w:rsidR="003727B0" w:rsidRPr="003727B0" w:rsidRDefault="003727B0" w:rsidP="003727B0">
      <w:pPr>
        <w:numPr>
          <w:ilvl w:val="0"/>
          <w:numId w:val="1"/>
        </w:numPr>
        <w:rPr>
          <w:sz w:val="18"/>
          <w:szCs w:val="18"/>
        </w:rPr>
      </w:pPr>
      <w:r w:rsidRPr="003727B0">
        <w:rPr>
          <w:sz w:val="18"/>
          <w:szCs w:val="18"/>
        </w:rPr>
        <w:t>Maintain user accounts and IS Access Authorization and Briefing Forms for classified information systems</w:t>
      </w:r>
    </w:p>
    <w:p w:rsidR="003727B0" w:rsidRPr="003727B0" w:rsidRDefault="003727B0" w:rsidP="003727B0">
      <w:pPr>
        <w:numPr>
          <w:ilvl w:val="0"/>
          <w:numId w:val="1"/>
        </w:numPr>
        <w:rPr>
          <w:sz w:val="18"/>
          <w:szCs w:val="18"/>
        </w:rPr>
      </w:pPr>
      <w:r w:rsidRPr="003727B0">
        <w:rPr>
          <w:sz w:val="18"/>
          <w:szCs w:val="18"/>
        </w:rPr>
        <w:t>Responsible for identifying and documenting any threats/vulnerabilities on classified systems</w:t>
      </w:r>
    </w:p>
    <w:p w:rsidR="003727B0" w:rsidRPr="003727B0" w:rsidRDefault="003727B0" w:rsidP="003727B0">
      <w:pPr>
        <w:numPr>
          <w:ilvl w:val="0"/>
          <w:numId w:val="1"/>
        </w:numPr>
        <w:rPr>
          <w:sz w:val="18"/>
          <w:szCs w:val="18"/>
        </w:rPr>
      </w:pPr>
      <w:r w:rsidRPr="003727B0">
        <w:rPr>
          <w:sz w:val="18"/>
          <w:szCs w:val="18"/>
        </w:rPr>
        <w:t>Perform self-inspections of the classified systems to ensure current NISPOM compliance</w:t>
      </w:r>
    </w:p>
    <w:p w:rsidR="003727B0" w:rsidRPr="0044251B" w:rsidRDefault="003727B0" w:rsidP="003727B0">
      <w:pPr>
        <w:numPr>
          <w:ilvl w:val="0"/>
          <w:numId w:val="1"/>
        </w:numPr>
        <w:rPr>
          <w:sz w:val="18"/>
          <w:szCs w:val="18"/>
        </w:rPr>
      </w:pPr>
      <w:r w:rsidRPr="003727B0">
        <w:rPr>
          <w:sz w:val="18"/>
          <w:szCs w:val="18"/>
        </w:rPr>
        <w:t>Assure that all equipment is marked with proper classification</w:t>
      </w:r>
      <w:r w:rsidR="003927D0">
        <w:rPr>
          <w:sz w:val="18"/>
          <w:szCs w:val="18"/>
        </w:rPr>
        <w:t>s</w:t>
      </w:r>
    </w:p>
    <w:p w:rsidR="00C15951" w:rsidRDefault="00C15951" w:rsidP="00197472">
      <w:pPr>
        <w:pStyle w:val="Heading4"/>
        <w:tabs>
          <w:tab w:val="clear" w:pos="7200"/>
        </w:tabs>
        <w:rPr>
          <w:rFonts w:ascii="Times New Roman" w:hAnsi="Times New Roman" w:cs="Times New Roman"/>
        </w:rPr>
      </w:pPr>
    </w:p>
    <w:p w:rsidR="00C15951" w:rsidRDefault="00C15951" w:rsidP="00197472">
      <w:pPr>
        <w:pStyle w:val="Heading4"/>
        <w:tabs>
          <w:tab w:val="clear" w:pos="7200"/>
        </w:tabs>
        <w:rPr>
          <w:rFonts w:ascii="Times New Roman" w:hAnsi="Times New Roman" w:cs="Times New Roman"/>
        </w:rPr>
      </w:pPr>
    </w:p>
    <w:p w:rsidR="00197472" w:rsidRPr="00DE10CA" w:rsidRDefault="003C750E" w:rsidP="00197472">
      <w:pPr>
        <w:pStyle w:val="Heading4"/>
        <w:tabs>
          <w:tab w:val="clear" w:pos="7200"/>
        </w:tabs>
        <w:rPr>
          <w:rFonts w:ascii="Times New Roman" w:hAnsi="Times New Roman" w:cs="Times New Roman"/>
        </w:rPr>
      </w:pPr>
      <w:r w:rsidRPr="00DE10CA">
        <w:rPr>
          <w:rFonts w:ascii="Times New Roman" w:hAnsi="Times New Roman" w:cs="Times New Roman"/>
        </w:rPr>
        <w:t>Network Engineer</w:t>
      </w:r>
      <w:r w:rsidR="0044251B">
        <w:rPr>
          <w:rFonts w:ascii="Times New Roman" w:hAnsi="Times New Roman" w:cs="Times New Roman"/>
        </w:rPr>
        <w:t xml:space="preserve"> (2005-2011)</w:t>
      </w:r>
    </w:p>
    <w:p w:rsidR="00197472" w:rsidRPr="00DE10CA" w:rsidRDefault="00197472" w:rsidP="00197472">
      <w:pPr>
        <w:rPr>
          <w:sz w:val="16"/>
        </w:rPr>
      </w:pPr>
    </w:p>
    <w:p w:rsidR="00293448" w:rsidRDefault="001D5E9C" w:rsidP="00293448">
      <w:pPr>
        <w:numPr>
          <w:ilvl w:val="0"/>
          <w:numId w:val="1"/>
        </w:numPr>
        <w:rPr>
          <w:sz w:val="18"/>
          <w:szCs w:val="18"/>
        </w:rPr>
      </w:pPr>
      <w:r w:rsidRPr="00996112">
        <w:rPr>
          <w:sz w:val="18"/>
          <w:szCs w:val="18"/>
        </w:rPr>
        <w:t xml:space="preserve">Installation, </w:t>
      </w:r>
      <w:r w:rsidR="009949A6" w:rsidRPr="00996112">
        <w:rPr>
          <w:sz w:val="18"/>
          <w:szCs w:val="18"/>
        </w:rPr>
        <w:t>C</w:t>
      </w:r>
      <w:r w:rsidR="00F45628" w:rsidRPr="00996112">
        <w:rPr>
          <w:sz w:val="18"/>
          <w:szCs w:val="18"/>
        </w:rPr>
        <w:t xml:space="preserve">onfiguration </w:t>
      </w:r>
      <w:r w:rsidR="009949A6" w:rsidRPr="00996112">
        <w:rPr>
          <w:sz w:val="18"/>
          <w:szCs w:val="18"/>
        </w:rPr>
        <w:t>and A</w:t>
      </w:r>
      <w:r w:rsidR="00197472" w:rsidRPr="00996112">
        <w:rPr>
          <w:sz w:val="18"/>
          <w:szCs w:val="18"/>
        </w:rPr>
        <w:t xml:space="preserve">dministration of Windows </w:t>
      </w:r>
      <w:r w:rsidRPr="00996112">
        <w:rPr>
          <w:sz w:val="18"/>
          <w:szCs w:val="18"/>
        </w:rPr>
        <w:t xml:space="preserve">Server </w:t>
      </w:r>
      <w:r w:rsidR="00197472" w:rsidRPr="00996112">
        <w:rPr>
          <w:sz w:val="18"/>
          <w:szCs w:val="18"/>
        </w:rPr>
        <w:t>200</w:t>
      </w:r>
      <w:r w:rsidRPr="00996112">
        <w:rPr>
          <w:sz w:val="18"/>
          <w:szCs w:val="18"/>
        </w:rPr>
        <w:t>3</w:t>
      </w:r>
      <w:r w:rsidR="00197472" w:rsidRPr="00996112">
        <w:rPr>
          <w:sz w:val="18"/>
          <w:szCs w:val="18"/>
        </w:rPr>
        <w:t xml:space="preserve"> Network</w:t>
      </w:r>
      <w:r w:rsidR="00996112" w:rsidRPr="00996112">
        <w:rPr>
          <w:sz w:val="18"/>
          <w:szCs w:val="18"/>
        </w:rPr>
        <w:t xml:space="preserve"> and </w:t>
      </w:r>
      <w:r w:rsidR="00293448" w:rsidRPr="00996112">
        <w:rPr>
          <w:sz w:val="18"/>
          <w:szCs w:val="18"/>
        </w:rPr>
        <w:t>Exchange 2003 Server</w:t>
      </w:r>
    </w:p>
    <w:p w:rsidR="003927D0" w:rsidRPr="00996112" w:rsidRDefault="003927D0" w:rsidP="00293448">
      <w:pPr>
        <w:numPr>
          <w:ilvl w:val="0"/>
          <w:numId w:val="1"/>
        </w:numPr>
        <w:rPr>
          <w:sz w:val="18"/>
          <w:szCs w:val="18"/>
        </w:rPr>
      </w:pPr>
      <w:r w:rsidRPr="003927D0">
        <w:rPr>
          <w:sz w:val="18"/>
          <w:szCs w:val="18"/>
        </w:rPr>
        <w:t>Configur</w:t>
      </w:r>
      <w:r>
        <w:rPr>
          <w:sz w:val="18"/>
          <w:szCs w:val="18"/>
        </w:rPr>
        <w:t xml:space="preserve">ation and </w:t>
      </w:r>
      <w:r w:rsidRPr="003927D0">
        <w:rPr>
          <w:sz w:val="18"/>
          <w:szCs w:val="18"/>
        </w:rPr>
        <w:t>monitor</w:t>
      </w:r>
      <w:r>
        <w:rPr>
          <w:sz w:val="18"/>
          <w:szCs w:val="18"/>
        </w:rPr>
        <w:t xml:space="preserve">ing of </w:t>
      </w:r>
      <w:r w:rsidRPr="003927D0">
        <w:rPr>
          <w:sz w:val="18"/>
          <w:szCs w:val="18"/>
        </w:rPr>
        <w:t>network policies (passwords, logon scripts, etc)</w:t>
      </w:r>
    </w:p>
    <w:p w:rsidR="00F45628" w:rsidRPr="00DE10CA" w:rsidRDefault="00293448" w:rsidP="00197472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Technical support of PC end users in multiple office environment</w:t>
      </w:r>
    </w:p>
    <w:p w:rsidR="00293448" w:rsidRDefault="009949A6" w:rsidP="00197472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Administration/Configuration</w:t>
      </w:r>
      <w:r w:rsidR="007B1075" w:rsidRPr="00DE10CA">
        <w:rPr>
          <w:sz w:val="18"/>
          <w:szCs w:val="18"/>
        </w:rPr>
        <w:t xml:space="preserve"> of Symantec Corporate Antivirus</w:t>
      </w:r>
      <w:r w:rsidR="00293448" w:rsidRPr="00DE10CA">
        <w:rPr>
          <w:sz w:val="18"/>
          <w:szCs w:val="18"/>
        </w:rPr>
        <w:t>/Endpoint</w:t>
      </w:r>
    </w:p>
    <w:p w:rsidR="00996112" w:rsidRPr="00DE10CA" w:rsidRDefault="00996112" w:rsidP="00197472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Administration of Cisco VPN and Client Users</w:t>
      </w:r>
    </w:p>
    <w:p w:rsidR="009949A6" w:rsidRPr="00DE10CA" w:rsidRDefault="00293448" w:rsidP="00197472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 xml:space="preserve">Perform daily/weekly system backups with </w:t>
      </w:r>
      <w:r w:rsidR="007B1075" w:rsidRPr="00DE10CA">
        <w:rPr>
          <w:sz w:val="18"/>
          <w:szCs w:val="18"/>
        </w:rPr>
        <w:t xml:space="preserve">Computer Associates </w:t>
      </w:r>
      <w:proofErr w:type="spellStart"/>
      <w:r w:rsidR="007B1075" w:rsidRPr="00DE10CA">
        <w:rPr>
          <w:sz w:val="18"/>
          <w:szCs w:val="18"/>
        </w:rPr>
        <w:t>Brightstor</w:t>
      </w:r>
      <w:proofErr w:type="spellEnd"/>
      <w:r w:rsidR="007B1075" w:rsidRPr="00DE10CA">
        <w:rPr>
          <w:sz w:val="18"/>
          <w:szCs w:val="18"/>
        </w:rPr>
        <w:t xml:space="preserve"> 11</w:t>
      </w:r>
      <w:r w:rsidRPr="00DE10CA">
        <w:rPr>
          <w:sz w:val="18"/>
          <w:szCs w:val="18"/>
        </w:rPr>
        <w:t>.5</w:t>
      </w:r>
    </w:p>
    <w:p w:rsidR="007B1075" w:rsidRPr="00DE10CA" w:rsidRDefault="00334191" w:rsidP="007B1075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 xml:space="preserve">Author and implement </w:t>
      </w:r>
      <w:r w:rsidR="007B1075" w:rsidRPr="00DE10CA">
        <w:rPr>
          <w:sz w:val="18"/>
          <w:szCs w:val="18"/>
        </w:rPr>
        <w:t>network policies and maintain any required technical documentation</w:t>
      </w:r>
    </w:p>
    <w:p w:rsidR="00631430" w:rsidRDefault="00334191" w:rsidP="007B1075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 xml:space="preserve">Responsible for physical networking including </w:t>
      </w:r>
      <w:r w:rsidR="00631430" w:rsidRPr="00DE10CA">
        <w:rPr>
          <w:sz w:val="18"/>
          <w:szCs w:val="18"/>
        </w:rPr>
        <w:t xml:space="preserve">network </w:t>
      </w:r>
      <w:r w:rsidRPr="00DE10CA">
        <w:rPr>
          <w:sz w:val="18"/>
          <w:szCs w:val="18"/>
        </w:rPr>
        <w:t xml:space="preserve">jack and </w:t>
      </w:r>
      <w:r w:rsidR="00631430" w:rsidRPr="00DE10CA">
        <w:rPr>
          <w:sz w:val="18"/>
          <w:szCs w:val="18"/>
        </w:rPr>
        <w:t xml:space="preserve">cabling </w:t>
      </w:r>
      <w:r w:rsidRPr="00DE10CA">
        <w:rPr>
          <w:sz w:val="18"/>
          <w:szCs w:val="18"/>
        </w:rPr>
        <w:t>installation</w:t>
      </w:r>
    </w:p>
    <w:p w:rsidR="003927D0" w:rsidRDefault="003927D0" w:rsidP="003927D0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Administration of Cisco Phone System</w:t>
      </w:r>
    </w:p>
    <w:p w:rsidR="00E7375B" w:rsidRPr="003927D0" w:rsidRDefault="00E7375B" w:rsidP="003927D0">
      <w:pPr>
        <w:numPr>
          <w:ilvl w:val="0"/>
          <w:numId w:val="1"/>
        </w:numPr>
        <w:rPr>
          <w:sz w:val="18"/>
          <w:szCs w:val="18"/>
        </w:rPr>
      </w:pPr>
      <w:r w:rsidRPr="00E7375B">
        <w:rPr>
          <w:sz w:val="18"/>
          <w:szCs w:val="18"/>
        </w:rPr>
        <w:t>Maintain software and hardware inventory</w:t>
      </w:r>
    </w:p>
    <w:p w:rsidR="00197472" w:rsidRDefault="00197472" w:rsidP="00C048A5">
      <w:pPr>
        <w:rPr>
          <w:sz w:val="18"/>
          <w:szCs w:val="18"/>
        </w:rPr>
      </w:pPr>
    </w:p>
    <w:p w:rsidR="003927D0" w:rsidRPr="00DE10CA" w:rsidRDefault="003927D0" w:rsidP="00C048A5">
      <w:pPr>
        <w:rPr>
          <w:sz w:val="20"/>
        </w:rPr>
      </w:pPr>
    </w:p>
    <w:p w:rsidR="00C048A5" w:rsidRPr="00DE10CA" w:rsidRDefault="00C048A5" w:rsidP="00C048A5">
      <w:pPr>
        <w:rPr>
          <w:sz w:val="20"/>
        </w:rPr>
      </w:pPr>
      <w:r w:rsidRPr="00DE10CA">
        <w:rPr>
          <w:sz w:val="20"/>
        </w:rPr>
        <w:t>Community Bank of Tri-County</w:t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="00E17154" w:rsidRPr="00DE10CA">
        <w:rPr>
          <w:b/>
          <w:bCs/>
          <w:sz w:val="20"/>
        </w:rPr>
        <w:tab/>
      </w:r>
      <w:r w:rsidRPr="00DE10CA">
        <w:rPr>
          <w:sz w:val="20"/>
        </w:rPr>
        <w:t xml:space="preserve">2001 – </w:t>
      </w:r>
      <w:r w:rsidR="00197472" w:rsidRPr="00DE10CA">
        <w:rPr>
          <w:sz w:val="20"/>
        </w:rPr>
        <w:t>2005</w:t>
      </w:r>
    </w:p>
    <w:p w:rsidR="00C048A5" w:rsidRPr="00DE10CA" w:rsidRDefault="00344598" w:rsidP="00C048A5">
      <w:pPr>
        <w:rPr>
          <w:sz w:val="20"/>
        </w:rPr>
      </w:pPr>
      <w:smartTag w:uri="urn:schemas-microsoft-com:office:smarttags" w:element="place">
        <w:smartTag w:uri="urn:schemas-microsoft-com:office:smarttags" w:element="City">
          <w:r w:rsidRPr="00DE10CA">
            <w:rPr>
              <w:sz w:val="20"/>
            </w:rPr>
            <w:t>Waldorf</w:t>
          </w:r>
        </w:smartTag>
        <w:r w:rsidR="00C048A5" w:rsidRPr="00DE10CA">
          <w:rPr>
            <w:sz w:val="20"/>
          </w:rPr>
          <w:t xml:space="preserve">, </w:t>
        </w:r>
        <w:smartTag w:uri="urn:schemas-microsoft-com:office:smarttags" w:element="State">
          <w:r w:rsidR="00C048A5" w:rsidRPr="00DE10CA">
            <w:rPr>
              <w:sz w:val="20"/>
            </w:rPr>
            <w:t>MD</w:t>
          </w:r>
        </w:smartTag>
      </w:smartTag>
      <w:r w:rsidR="00C048A5" w:rsidRPr="00DE10CA">
        <w:rPr>
          <w:sz w:val="20"/>
        </w:rPr>
        <w:tab/>
      </w:r>
    </w:p>
    <w:p w:rsidR="00C048A5" w:rsidRPr="00DE10CA" w:rsidRDefault="00C048A5" w:rsidP="00C048A5">
      <w:pPr>
        <w:pStyle w:val="Heading4"/>
        <w:tabs>
          <w:tab w:val="clear" w:pos="7200"/>
        </w:tabs>
        <w:rPr>
          <w:rFonts w:ascii="Times New Roman" w:hAnsi="Times New Roman" w:cs="Times New Roman"/>
        </w:rPr>
      </w:pPr>
      <w:r w:rsidRPr="00DE10CA">
        <w:rPr>
          <w:rFonts w:ascii="Times New Roman" w:hAnsi="Times New Roman" w:cs="Times New Roman"/>
        </w:rPr>
        <w:t>Manager of Information Technology</w:t>
      </w:r>
    </w:p>
    <w:p w:rsidR="00C048A5" w:rsidRPr="00DE10CA" w:rsidRDefault="00C048A5" w:rsidP="00C048A5">
      <w:pPr>
        <w:rPr>
          <w:sz w:val="16"/>
        </w:rPr>
      </w:pPr>
    </w:p>
    <w:p w:rsidR="00C048A5" w:rsidRPr="00DE10CA" w:rsidRDefault="00D26AAE" w:rsidP="00C048A5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Manage</w:t>
      </w:r>
      <w:r w:rsidR="009A577E" w:rsidRPr="00DE10CA">
        <w:rPr>
          <w:sz w:val="18"/>
          <w:szCs w:val="18"/>
        </w:rPr>
        <w:t xml:space="preserve">ment </w:t>
      </w:r>
      <w:r w:rsidRPr="00DE10CA">
        <w:rPr>
          <w:sz w:val="18"/>
          <w:szCs w:val="18"/>
        </w:rPr>
        <w:t xml:space="preserve">and </w:t>
      </w:r>
      <w:r w:rsidR="00AF03B3" w:rsidRPr="00DE10CA">
        <w:rPr>
          <w:sz w:val="18"/>
          <w:szCs w:val="18"/>
        </w:rPr>
        <w:t>a</w:t>
      </w:r>
      <w:r w:rsidRPr="00DE10CA">
        <w:rPr>
          <w:sz w:val="18"/>
          <w:szCs w:val="18"/>
        </w:rPr>
        <w:t>dministrat</w:t>
      </w:r>
      <w:r w:rsidR="009A577E" w:rsidRPr="00DE10CA">
        <w:rPr>
          <w:sz w:val="18"/>
          <w:szCs w:val="18"/>
        </w:rPr>
        <w:t>ion of</w:t>
      </w:r>
      <w:r w:rsidRPr="00DE10CA">
        <w:rPr>
          <w:sz w:val="18"/>
          <w:szCs w:val="18"/>
        </w:rPr>
        <w:t xml:space="preserve"> </w:t>
      </w:r>
      <w:r w:rsidR="004E41D3" w:rsidRPr="00DE10CA">
        <w:rPr>
          <w:sz w:val="18"/>
          <w:szCs w:val="18"/>
        </w:rPr>
        <w:t xml:space="preserve">Windows 2000 </w:t>
      </w:r>
      <w:r w:rsidRPr="00DE10CA">
        <w:rPr>
          <w:sz w:val="18"/>
          <w:szCs w:val="18"/>
        </w:rPr>
        <w:t>Network covering 8 locations</w:t>
      </w:r>
    </w:p>
    <w:p w:rsidR="004E41D3" w:rsidRPr="00DE10CA" w:rsidRDefault="004E41D3" w:rsidP="00C048A5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 xml:space="preserve">Installation, </w:t>
      </w:r>
      <w:r w:rsidR="00AF03B3" w:rsidRPr="00DE10CA">
        <w:rPr>
          <w:sz w:val="18"/>
          <w:szCs w:val="18"/>
        </w:rPr>
        <w:t>c</w:t>
      </w:r>
      <w:r w:rsidRPr="00DE10CA">
        <w:rPr>
          <w:sz w:val="18"/>
          <w:szCs w:val="18"/>
        </w:rPr>
        <w:t xml:space="preserve">onfiguration and </w:t>
      </w:r>
      <w:r w:rsidR="00AF03B3" w:rsidRPr="00DE10CA">
        <w:rPr>
          <w:sz w:val="18"/>
          <w:szCs w:val="18"/>
        </w:rPr>
        <w:t>m</w:t>
      </w:r>
      <w:r w:rsidRPr="00DE10CA">
        <w:rPr>
          <w:sz w:val="18"/>
          <w:szCs w:val="18"/>
        </w:rPr>
        <w:t xml:space="preserve">anagement of Exchange 2000 </w:t>
      </w:r>
      <w:r w:rsidR="00AF03B3" w:rsidRPr="00DE10CA">
        <w:rPr>
          <w:sz w:val="18"/>
          <w:szCs w:val="18"/>
        </w:rPr>
        <w:t>messaging and collaboration server</w:t>
      </w:r>
    </w:p>
    <w:p w:rsidR="00C048A5" w:rsidRPr="00DE10CA" w:rsidRDefault="00D26AAE" w:rsidP="00C048A5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 xml:space="preserve">Responsible </w:t>
      </w:r>
      <w:r w:rsidR="004E41D3" w:rsidRPr="00DE10CA">
        <w:rPr>
          <w:sz w:val="18"/>
          <w:szCs w:val="18"/>
        </w:rPr>
        <w:t xml:space="preserve">for </w:t>
      </w:r>
      <w:r w:rsidR="00AF03B3" w:rsidRPr="00DE10CA">
        <w:rPr>
          <w:sz w:val="18"/>
          <w:szCs w:val="18"/>
        </w:rPr>
        <w:t>m</w:t>
      </w:r>
      <w:r w:rsidR="004E41D3" w:rsidRPr="00DE10CA">
        <w:rPr>
          <w:sz w:val="18"/>
          <w:szCs w:val="18"/>
        </w:rPr>
        <w:t xml:space="preserve">anagement of </w:t>
      </w:r>
      <w:r w:rsidR="00AF03B3" w:rsidRPr="00DE10CA">
        <w:rPr>
          <w:sz w:val="18"/>
          <w:szCs w:val="18"/>
        </w:rPr>
        <w:t xml:space="preserve">the network </w:t>
      </w:r>
      <w:r w:rsidR="004E41D3" w:rsidRPr="00DE10CA">
        <w:rPr>
          <w:sz w:val="18"/>
          <w:szCs w:val="18"/>
        </w:rPr>
        <w:t>and its policies and infrastructure</w:t>
      </w:r>
    </w:p>
    <w:p w:rsidR="00C048A5" w:rsidRPr="00DE10CA" w:rsidRDefault="00C048A5" w:rsidP="00C048A5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Installation and configuration of servers/workstations</w:t>
      </w:r>
    </w:p>
    <w:p w:rsidR="002F7E06" w:rsidRPr="00DE10CA" w:rsidRDefault="002F7E06" w:rsidP="00C048A5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Administration of NEC Phone Switch and SoundAdvantage Voice Control System</w:t>
      </w:r>
    </w:p>
    <w:p w:rsidR="009A577E" w:rsidRPr="00DE10CA" w:rsidRDefault="009A577E" w:rsidP="00C048A5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Installation, Configuration and Maintenance of Symantec Corporate AntiVirus Strategy</w:t>
      </w:r>
    </w:p>
    <w:p w:rsidR="009A577E" w:rsidRPr="00DE10CA" w:rsidRDefault="009A577E" w:rsidP="00C048A5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 xml:space="preserve">Design, </w:t>
      </w:r>
      <w:r w:rsidR="00AF03B3" w:rsidRPr="00DE10CA">
        <w:rPr>
          <w:sz w:val="18"/>
          <w:szCs w:val="18"/>
        </w:rPr>
        <w:t>i</w:t>
      </w:r>
      <w:r w:rsidRPr="00DE10CA">
        <w:rPr>
          <w:sz w:val="18"/>
          <w:szCs w:val="18"/>
        </w:rPr>
        <w:t xml:space="preserve">mplementation and </w:t>
      </w:r>
      <w:r w:rsidR="00AF03B3" w:rsidRPr="00DE10CA">
        <w:rPr>
          <w:sz w:val="18"/>
          <w:szCs w:val="18"/>
        </w:rPr>
        <w:t>m</w:t>
      </w:r>
      <w:r w:rsidRPr="00DE10CA">
        <w:rPr>
          <w:sz w:val="18"/>
          <w:szCs w:val="18"/>
        </w:rPr>
        <w:t xml:space="preserve">aintenance of </w:t>
      </w:r>
      <w:r w:rsidR="00AF03B3" w:rsidRPr="00DE10CA">
        <w:rPr>
          <w:sz w:val="18"/>
          <w:szCs w:val="18"/>
        </w:rPr>
        <w:t>c</w:t>
      </w:r>
      <w:r w:rsidRPr="00DE10CA">
        <w:rPr>
          <w:sz w:val="18"/>
          <w:szCs w:val="18"/>
        </w:rPr>
        <w:t xml:space="preserve">orporate </w:t>
      </w:r>
      <w:r w:rsidR="00AF03B3" w:rsidRPr="00DE10CA">
        <w:rPr>
          <w:sz w:val="18"/>
          <w:szCs w:val="18"/>
        </w:rPr>
        <w:t>i</w:t>
      </w:r>
      <w:r w:rsidRPr="00DE10CA">
        <w:rPr>
          <w:sz w:val="18"/>
          <w:szCs w:val="18"/>
        </w:rPr>
        <w:t>ntranet</w:t>
      </w:r>
    </w:p>
    <w:p w:rsidR="009A577E" w:rsidRPr="00DE10CA" w:rsidRDefault="00637DA2" w:rsidP="00C048A5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Maintenance of Oracle-based Mortgage Software</w:t>
      </w:r>
    </w:p>
    <w:p w:rsidR="00637DA2" w:rsidRPr="00DE10CA" w:rsidRDefault="00637DA2" w:rsidP="00C048A5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lastRenderedPageBreak/>
        <w:t xml:space="preserve">Establish and </w:t>
      </w:r>
      <w:r w:rsidR="00AF03B3" w:rsidRPr="00DE10CA">
        <w:rPr>
          <w:sz w:val="18"/>
          <w:szCs w:val="18"/>
        </w:rPr>
        <w:t>m</w:t>
      </w:r>
      <w:r w:rsidRPr="00DE10CA">
        <w:rPr>
          <w:sz w:val="18"/>
          <w:szCs w:val="18"/>
        </w:rPr>
        <w:t xml:space="preserve">aintain </w:t>
      </w:r>
      <w:r w:rsidR="00AF03B3" w:rsidRPr="00DE10CA">
        <w:rPr>
          <w:sz w:val="18"/>
          <w:szCs w:val="18"/>
        </w:rPr>
        <w:t>a</w:t>
      </w:r>
      <w:r w:rsidRPr="00DE10CA">
        <w:rPr>
          <w:sz w:val="18"/>
          <w:szCs w:val="18"/>
        </w:rPr>
        <w:t xml:space="preserve">ppropriate </w:t>
      </w:r>
      <w:r w:rsidR="00AF03B3" w:rsidRPr="00DE10CA">
        <w:rPr>
          <w:sz w:val="18"/>
          <w:szCs w:val="18"/>
        </w:rPr>
        <w:t>n</w:t>
      </w:r>
      <w:r w:rsidRPr="00DE10CA">
        <w:rPr>
          <w:sz w:val="18"/>
          <w:szCs w:val="18"/>
        </w:rPr>
        <w:t xml:space="preserve">etwork </w:t>
      </w:r>
      <w:r w:rsidR="00AF03B3" w:rsidRPr="00DE10CA">
        <w:rPr>
          <w:sz w:val="18"/>
          <w:szCs w:val="18"/>
        </w:rPr>
        <w:t>s</w:t>
      </w:r>
      <w:r w:rsidRPr="00DE10CA">
        <w:rPr>
          <w:sz w:val="18"/>
          <w:szCs w:val="18"/>
        </w:rPr>
        <w:t xml:space="preserve">ecurity </w:t>
      </w:r>
      <w:r w:rsidR="00AF03B3" w:rsidRPr="00DE10CA">
        <w:rPr>
          <w:sz w:val="18"/>
          <w:szCs w:val="18"/>
        </w:rPr>
        <w:t>m</w:t>
      </w:r>
      <w:r w:rsidRPr="00DE10CA">
        <w:rPr>
          <w:sz w:val="18"/>
          <w:szCs w:val="18"/>
        </w:rPr>
        <w:t xml:space="preserve">easures and </w:t>
      </w:r>
      <w:r w:rsidR="00AF03B3" w:rsidRPr="00DE10CA">
        <w:rPr>
          <w:sz w:val="18"/>
          <w:szCs w:val="18"/>
        </w:rPr>
        <w:t>s</w:t>
      </w:r>
      <w:r w:rsidRPr="00DE10CA">
        <w:rPr>
          <w:sz w:val="18"/>
          <w:szCs w:val="18"/>
        </w:rPr>
        <w:t>trategies</w:t>
      </w:r>
    </w:p>
    <w:p w:rsidR="00472010" w:rsidRPr="00DE10CA" w:rsidRDefault="00472010" w:rsidP="00C048A5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 xml:space="preserve">Responsible for the backup and restoration of critical bank data </w:t>
      </w:r>
    </w:p>
    <w:p w:rsidR="00472010" w:rsidRPr="00DE10CA" w:rsidRDefault="00472010" w:rsidP="00C048A5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Author and maintain any required technical documentation</w:t>
      </w:r>
    </w:p>
    <w:p w:rsidR="00C048A5" w:rsidRPr="00DE10CA" w:rsidRDefault="00C048A5">
      <w:pPr>
        <w:rPr>
          <w:sz w:val="20"/>
        </w:rPr>
      </w:pPr>
    </w:p>
    <w:p w:rsidR="00C048A5" w:rsidRPr="00DE10CA" w:rsidRDefault="00C048A5">
      <w:pPr>
        <w:rPr>
          <w:sz w:val="20"/>
        </w:rPr>
      </w:pPr>
    </w:p>
    <w:p w:rsidR="00DC2F7D" w:rsidRPr="00DE10CA" w:rsidRDefault="00DC2F7D">
      <w:pPr>
        <w:rPr>
          <w:sz w:val="20"/>
        </w:rPr>
      </w:pPr>
      <w:r w:rsidRPr="00DE10CA">
        <w:rPr>
          <w:sz w:val="20"/>
        </w:rPr>
        <w:t>Mantech International Corporation</w:t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sz w:val="20"/>
        </w:rPr>
        <w:t xml:space="preserve">2000 – </w:t>
      </w:r>
      <w:r w:rsidR="00656746" w:rsidRPr="00DE10CA">
        <w:rPr>
          <w:sz w:val="20"/>
        </w:rPr>
        <w:t>2001</w:t>
      </w:r>
    </w:p>
    <w:p w:rsidR="00DC2F7D" w:rsidRPr="00DE10CA" w:rsidRDefault="00DC2F7D">
      <w:pPr>
        <w:rPr>
          <w:sz w:val="20"/>
        </w:rPr>
      </w:pPr>
      <w:smartTag w:uri="urn:schemas-microsoft-com:office:smarttags" w:element="place">
        <w:smartTag w:uri="urn:schemas-microsoft-com:office:smarttags" w:element="City">
          <w:r w:rsidRPr="00DE10CA">
            <w:rPr>
              <w:sz w:val="20"/>
            </w:rPr>
            <w:t>Lexington Park</w:t>
          </w:r>
        </w:smartTag>
        <w:r w:rsidRPr="00DE10CA">
          <w:rPr>
            <w:sz w:val="20"/>
          </w:rPr>
          <w:t xml:space="preserve">, </w:t>
        </w:r>
        <w:smartTag w:uri="urn:schemas-microsoft-com:office:smarttags" w:element="State">
          <w:r w:rsidRPr="00DE10CA">
            <w:rPr>
              <w:sz w:val="20"/>
            </w:rPr>
            <w:t>MD</w:t>
          </w:r>
        </w:smartTag>
      </w:smartTag>
      <w:r w:rsidRPr="00DE10CA">
        <w:rPr>
          <w:sz w:val="20"/>
        </w:rPr>
        <w:tab/>
      </w:r>
    </w:p>
    <w:p w:rsidR="00DC2F7D" w:rsidRPr="00DE10CA" w:rsidRDefault="00DC2F7D">
      <w:pPr>
        <w:pStyle w:val="Heading4"/>
        <w:tabs>
          <w:tab w:val="clear" w:pos="7200"/>
        </w:tabs>
        <w:rPr>
          <w:rFonts w:ascii="Times New Roman" w:hAnsi="Times New Roman" w:cs="Times New Roman"/>
        </w:rPr>
      </w:pPr>
      <w:r w:rsidRPr="00DE10CA">
        <w:rPr>
          <w:rFonts w:ascii="Times New Roman" w:hAnsi="Times New Roman" w:cs="Times New Roman"/>
        </w:rPr>
        <w:t>Network Administrator</w:t>
      </w:r>
    </w:p>
    <w:p w:rsidR="00DC2F7D" w:rsidRPr="00DE10CA" w:rsidRDefault="00DC2F7D">
      <w:pPr>
        <w:rPr>
          <w:sz w:val="16"/>
        </w:rPr>
      </w:pPr>
    </w:p>
    <w:p w:rsidR="00DC2F7D" w:rsidRPr="00DE10CA" w:rsidRDefault="00DC2F7D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Administrate NT 4.0/Exchange 5.5 engineering network for the Advanced Information Systems Division, NAWCAD Patuxent River, Webster Field Annex at St. Inigoes, MD</w:t>
      </w:r>
    </w:p>
    <w:p w:rsidR="00DC2F7D" w:rsidRPr="00DE10CA" w:rsidRDefault="00DC2F7D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Responsibilities range from server administration to network troubleshooting to desktop support/customer problem resolution</w:t>
      </w:r>
    </w:p>
    <w:p w:rsidR="00DC2F7D" w:rsidRPr="00DE10CA" w:rsidRDefault="00DC2F7D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Installation and configuration of several servers/workstations</w:t>
      </w:r>
    </w:p>
    <w:p w:rsidR="00DC2F7D" w:rsidRPr="00DE10CA" w:rsidRDefault="00DC2F7D" w:rsidP="00637DA2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Author technical installation/procedural documentation</w:t>
      </w:r>
    </w:p>
    <w:p w:rsidR="00DC2F7D" w:rsidRPr="00DE10CA" w:rsidRDefault="00DC2F7D" w:rsidP="00637DA2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Configure network and monitor print devices and associated queues</w:t>
      </w:r>
    </w:p>
    <w:p w:rsidR="00DC2F7D" w:rsidRPr="00DE10CA" w:rsidRDefault="00DC2F7D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Research new types of software and perform system analysis</w:t>
      </w:r>
    </w:p>
    <w:p w:rsidR="00DC2F7D" w:rsidRPr="00DE10CA" w:rsidRDefault="00DC2F7D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Performed daily/weekly backups of multiple servers</w:t>
      </w:r>
    </w:p>
    <w:p w:rsidR="00DC2F7D" w:rsidRPr="00DE10CA" w:rsidRDefault="00DC2F7D">
      <w:pPr>
        <w:rPr>
          <w:sz w:val="16"/>
        </w:rPr>
      </w:pPr>
    </w:p>
    <w:p w:rsidR="005A6C3A" w:rsidRPr="00DE10CA" w:rsidRDefault="005A6C3A">
      <w:pPr>
        <w:rPr>
          <w:sz w:val="20"/>
        </w:rPr>
      </w:pPr>
    </w:p>
    <w:p w:rsidR="005A6C3A" w:rsidRPr="00DE10CA" w:rsidRDefault="005A6C3A">
      <w:pPr>
        <w:rPr>
          <w:sz w:val="20"/>
        </w:rPr>
      </w:pPr>
    </w:p>
    <w:p w:rsidR="00DC2F7D" w:rsidRPr="00DE10CA" w:rsidRDefault="00DC2F7D">
      <w:pPr>
        <w:rPr>
          <w:sz w:val="20"/>
        </w:rPr>
      </w:pPr>
      <w:r w:rsidRPr="00DE10CA">
        <w:rPr>
          <w:sz w:val="20"/>
        </w:rPr>
        <w:t>NCI Information Systems</w:t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sz w:val="20"/>
        </w:rPr>
        <w:t>1998 – 2000</w:t>
      </w:r>
    </w:p>
    <w:p w:rsidR="00DC2F7D" w:rsidRPr="00DE10CA" w:rsidRDefault="00DC2F7D">
      <w:pPr>
        <w:rPr>
          <w:sz w:val="20"/>
        </w:rPr>
      </w:pPr>
      <w:smartTag w:uri="urn:schemas-microsoft-com:office:smarttags" w:element="place">
        <w:smartTag w:uri="urn:schemas-microsoft-com:office:smarttags" w:element="City">
          <w:r w:rsidRPr="00DE10CA">
            <w:rPr>
              <w:sz w:val="20"/>
            </w:rPr>
            <w:t>Dahlgren</w:t>
          </w:r>
        </w:smartTag>
        <w:r w:rsidRPr="00DE10CA">
          <w:rPr>
            <w:sz w:val="20"/>
          </w:rPr>
          <w:t xml:space="preserve">, </w:t>
        </w:r>
        <w:smartTag w:uri="urn:schemas-microsoft-com:office:smarttags" w:element="State">
          <w:r w:rsidRPr="00DE10CA">
            <w:rPr>
              <w:sz w:val="20"/>
            </w:rPr>
            <w:t>VA</w:t>
          </w:r>
        </w:smartTag>
      </w:smartTag>
      <w:r w:rsidRPr="00DE10CA">
        <w:rPr>
          <w:sz w:val="20"/>
        </w:rPr>
        <w:tab/>
      </w:r>
    </w:p>
    <w:p w:rsidR="00DC2F7D" w:rsidRPr="00DE10CA" w:rsidRDefault="00DC2F7D">
      <w:pPr>
        <w:pStyle w:val="Heading4"/>
        <w:tabs>
          <w:tab w:val="clear" w:pos="7200"/>
        </w:tabs>
        <w:rPr>
          <w:rFonts w:ascii="Times New Roman" w:hAnsi="Times New Roman" w:cs="Times New Roman"/>
        </w:rPr>
      </w:pPr>
      <w:r w:rsidRPr="00DE10CA">
        <w:rPr>
          <w:rFonts w:ascii="Times New Roman" w:hAnsi="Times New Roman" w:cs="Times New Roman"/>
        </w:rPr>
        <w:t>Network Administrator</w:t>
      </w:r>
    </w:p>
    <w:p w:rsidR="00DC2F7D" w:rsidRPr="00DE10CA" w:rsidRDefault="00DC2F7D">
      <w:pPr>
        <w:rPr>
          <w:sz w:val="16"/>
        </w:rPr>
      </w:pPr>
    </w:p>
    <w:p w:rsidR="00DC2F7D" w:rsidRPr="00DE10CA" w:rsidRDefault="00DC2F7D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Administrated Windows NT 4.0/Exchange 5.5 network for Naval Surface Warfare Center in Dahlgren, VA and Indian Head, MD</w:t>
      </w:r>
    </w:p>
    <w:p w:rsidR="00DC2F7D" w:rsidRPr="00DE10CA" w:rsidRDefault="00DC2F7D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Performed configuration management, authored installation and configuration documentation and tested software prior to mass installation</w:t>
      </w:r>
    </w:p>
    <w:p w:rsidR="00DC2F7D" w:rsidRPr="00DE10CA" w:rsidRDefault="00DC2F7D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Installed/configured several servers for satellite</w:t>
      </w:r>
      <w:r w:rsidR="00166AED" w:rsidRPr="00DE10CA">
        <w:rPr>
          <w:sz w:val="18"/>
          <w:szCs w:val="18"/>
        </w:rPr>
        <w:t xml:space="preserve"> </w:t>
      </w:r>
      <w:r w:rsidRPr="00DE10CA">
        <w:rPr>
          <w:sz w:val="18"/>
          <w:szCs w:val="18"/>
        </w:rPr>
        <w:t>sites throughout the U.S.</w:t>
      </w:r>
    </w:p>
    <w:p w:rsidR="00DC2F7D" w:rsidRPr="00DE10CA" w:rsidRDefault="00DC2F7D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Responsible for system and account policy for over 1000 NT user accounts</w:t>
      </w:r>
    </w:p>
    <w:p w:rsidR="009B210B" w:rsidRPr="00DE10CA" w:rsidRDefault="00166AED" w:rsidP="009B210B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Installed/</w:t>
      </w:r>
      <w:r w:rsidR="00DC2F7D" w:rsidRPr="00DE10CA">
        <w:rPr>
          <w:sz w:val="18"/>
          <w:szCs w:val="18"/>
        </w:rPr>
        <w:t xml:space="preserve">configured </w:t>
      </w:r>
      <w:r w:rsidRPr="00DE10CA">
        <w:rPr>
          <w:sz w:val="18"/>
          <w:szCs w:val="18"/>
        </w:rPr>
        <w:t>clients</w:t>
      </w:r>
      <w:r w:rsidR="00DC2F7D" w:rsidRPr="00DE10CA">
        <w:rPr>
          <w:sz w:val="18"/>
          <w:szCs w:val="18"/>
        </w:rPr>
        <w:t xml:space="preserve"> with Windows 95, NT Workstation 4.0 and Outlook 98</w:t>
      </w:r>
    </w:p>
    <w:p w:rsidR="00DC2F7D" w:rsidRPr="00DE10CA" w:rsidRDefault="00DC2F7D" w:rsidP="009B210B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Performed daily/weekly backups of multiple</w:t>
      </w:r>
      <w:r w:rsidR="00334191" w:rsidRPr="00DE10CA">
        <w:rPr>
          <w:sz w:val="18"/>
          <w:szCs w:val="18"/>
        </w:rPr>
        <w:t xml:space="preserve"> </w:t>
      </w:r>
      <w:r w:rsidRPr="00DE10CA">
        <w:rPr>
          <w:sz w:val="18"/>
          <w:szCs w:val="18"/>
        </w:rPr>
        <w:t>servers</w:t>
      </w:r>
    </w:p>
    <w:p w:rsidR="00075506" w:rsidRPr="00DE10CA" w:rsidRDefault="00075506" w:rsidP="00075506">
      <w:pPr>
        <w:ind w:left="720"/>
        <w:rPr>
          <w:sz w:val="18"/>
          <w:szCs w:val="18"/>
        </w:rPr>
      </w:pPr>
    </w:p>
    <w:p w:rsidR="00075506" w:rsidRPr="00DE10CA" w:rsidRDefault="00075506">
      <w:pPr>
        <w:tabs>
          <w:tab w:val="left" w:pos="7200"/>
        </w:tabs>
        <w:rPr>
          <w:sz w:val="20"/>
        </w:rPr>
      </w:pPr>
    </w:p>
    <w:p w:rsidR="00DC2F7D" w:rsidRPr="00DE10CA" w:rsidRDefault="00DC2F7D">
      <w:pPr>
        <w:tabs>
          <w:tab w:val="left" w:pos="7200"/>
        </w:tabs>
        <w:rPr>
          <w:sz w:val="20"/>
        </w:rPr>
      </w:pPr>
      <w:r w:rsidRPr="00DE10CA">
        <w:rPr>
          <w:sz w:val="20"/>
        </w:rPr>
        <w:t>Eagan McAllister Associates</w:t>
      </w:r>
      <w:r w:rsidRPr="00DE10CA">
        <w:rPr>
          <w:b/>
          <w:bCs/>
          <w:sz w:val="20"/>
        </w:rPr>
        <w:tab/>
      </w:r>
      <w:r w:rsidRPr="00DE10CA">
        <w:rPr>
          <w:sz w:val="20"/>
        </w:rPr>
        <w:t>1998</w:t>
      </w:r>
    </w:p>
    <w:p w:rsidR="00DC2F7D" w:rsidRPr="00DE10CA" w:rsidRDefault="00DC2F7D">
      <w:pPr>
        <w:rPr>
          <w:sz w:val="20"/>
        </w:rPr>
      </w:pPr>
      <w:smartTag w:uri="urn:schemas-microsoft-com:office:smarttags" w:element="place">
        <w:smartTag w:uri="urn:schemas-microsoft-com:office:smarttags" w:element="City">
          <w:r w:rsidRPr="00DE10CA">
            <w:rPr>
              <w:sz w:val="20"/>
            </w:rPr>
            <w:t>Lexington Park</w:t>
          </w:r>
        </w:smartTag>
        <w:r w:rsidRPr="00DE10CA">
          <w:rPr>
            <w:sz w:val="20"/>
          </w:rPr>
          <w:t xml:space="preserve">, </w:t>
        </w:r>
        <w:smartTag w:uri="urn:schemas-microsoft-com:office:smarttags" w:element="State">
          <w:r w:rsidRPr="00DE10CA">
            <w:rPr>
              <w:sz w:val="20"/>
            </w:rPr>
            <w:t>MD</w:t>
          </w:r>
        </w:smartTag>
      </w:smartTag>
      <w:r w:rsidRPr="00DE10CA">
        <w:rPr>
          <w:sz w:val="20"/>
        </w:rPr>
        <w:tab/>
      </w:r>
    </w:p>
    <w:p w:rsidR="00DC2F7D" w:rsidRPr="00DE10CA" w:rsidRDefault="00DC2F7D">
      <w:pPr>
        <w:pStyle w:val="Heading4"/>
        <w:rPr>
          <w:rFonts w:ascii="Times New Roman" w:hAnsi="Times New Roman" w:cs="Times New Roman"/>
        </w:rPr>
      </w:pPr>
      <w:r w:rsidRPr="00DE10CA">
        <w:rPr>
          <w:rFonts w:ascii="Times New Roman" w:hAnsi="Times New Roman" w:cs="Times New Roman"/>
        </w:rPr>
        <w:t>Network Administrator</w:t>
      </w:r>
    </w:p>
    <w:p w:rsidR="00DC2F7D" w:rsidRPr="00DE10CA" w:rsidRDefault="00DC2F7D">
      <w:pPr>
        <w:rPr>
          <w:sz w:val="16"/>
        </w:rPr>
      </w:pPr>
    </w:p>
    <w:p w:rsidR="00DC2F7D" w:rsidRPr="00DE10CA" w:rsidRDefault="00DC2F7D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Administrated classified Windows NT 4.0/Exchange 5.5 network for EODTECHDIV</w:t>
      </w:r>
      <w:r w:rsidR="007061BE" w:rsidRPr="00DE10CA">
        <w:rPr>
          <w:sz w:val="18"/>
          <w:szCs w:val="18"/>
        </w:rPr>
        <w:t xml:space="preserve"> </w:t>
      </w:r>
      <w:r w:rsidRPr="00DE10CA">
        <w:rPr>
          <w:sz w:val="18"/>
          <w:szCs w:val="18"/>
        </w:rPr>
        <w:t>Indian Head, MD</w:t>
      </w:r>
    </w:p>
    <w:p w:rsidR="00DC2F7D" w:rsidRPr="00DE10CA" w:rsidRDefault="007061BE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Responsible for 80 Windows</w:t>
      </w:r>
      <w:r w:rsidR="00D30CE5" w:rsidRPr="00DE10CA">
        <w:rPr>
          <w:sz w:val="18"/>
          <w:szCs w:val="18"/>
        </w:rPr>
        <w:t>/</w:t>
      </w:r>
      <w:r w:rsidRPr="00DE10CA">
        <w:rPr>
          <w:sz w:val="18"/>
          <w:szCs w:val="18"/>
        </w:rPr>
        <w:t>Outlook clients</w:t>
      </w:r>
    </w:p>
    <w:p w:rsidR="00DC2F7D" w:rsidRPr="00DE10CA" w:rsidRDefault="00DC2F7D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Performed daily/weekly backups of multiple servers</w:t>
      </w:r>
    </w:p>
    <w:p w:rsidR="00DC2F7D" w:rsidRPr="00DE10CA" w:rsidRDefault="00DC2F7D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Monitored and troubleshot network and pc-related problems</w:t>
      </w:r>
    </w:p>
    <w:p w:rsidR="00DC2F7D" w:rsidRPr="00DE10CA" w:rsidRDefault="00DC2F7D">
      <w:pPr>
        <w:rPr>
          <w:sz w:val="16"/>
        </w:rPr>
      </w:pPr>
    </w:p>
    <w:p w:rsidR="00DC2F7D" w:rsidRPr="00DE10CA" w:rsidRDefault="00DC2F7D">
      <w:pPr>
        <w:tabs>
          <w:tab w:val="left" w:pos="7200"/>
        </w:tabs>
        <w:rPr>
          <w:sz w:val="20"/>
        </w:rPr>
      </w:pPr>
      <w:r w:rsidRPr="00DE10CA">
        <w:rPr>
          <w:sz w:val="20"/>
        </w:rPr>
        <w:t>Planned Systems International</w:t>
      </w:r>
      <w:r w:rsidRPr="00DE10CA">
        <w:rPr>
          <w:b/>
          <w:bCs/>
          <w:sz w:val="20"/>
        </w:rPr>
        <w:tab/>
      </w:r>
      <w:r w:rsidRPr="00DE10CA">
        <w:rPr>
          <w:sz w:val="20"/>
        </w:rPr>
        <w:t>1995-1998</w:t>
      </w:r>
    </w:p>
    <w:p w:rsidR="00DC2F7D" w:rsidRPr="00DE10CA" w:rsidRDefault="00DC2F7D">
      <w:pPr>
        <w:rPr>
          <w:sz w:val="20"/>
        </w:rPr>
      </w:pPr>
      <w:smartTag w:uri="urn:schemas-microsoft-com:office:smarttags" w:element="place">
        <w:smartTag w:uri="urn:schemas-microsoft-com:office:smarttags" w:element="City">
          <w:r w:rsidRPr="00DE10CA">
            <w:rPr>
              <w:sz w:val="20"/>
            </w:rPr>
            <w:t>Lexington Park</w:t>
          </w:r>
        </w:smartTag>
        <w:r w:rsidRPr="00DE10CA">
          <w:rPr>
            <w:sz w:val="20"/>
          </w:rPr>
          <w:t xml:space="preserve">, </w:t>
        </w:r>
        <w:smartTag w:uri="urn:schemas-microsoft-com:office:smarttags" w:element="State">
          <w:r w:rsidRPr="00DE10CA">
            <w:rPr>
              <w:sz w:val="20"/>
            </w:rPr>
            <w:t>MD</w:t>
          </w:r>
        </w:smartTag>
      </w:smartTag>
      <w:r w:rsidRPr="00DE10CA">
        <w:rPr>
          <w:sz w:val="20"/>
        </w:rPr>
        <w:tab/>
      </w:r>
    </w:p>
    <w:p w:rsidR="00DC2F7D" w:rsidRPr="00DE10CA" w:rsidRDefault="00DC2F7D">
      <w:pPr>
        <w:pStyle w:val="Heading4"/>
        <w:rPr>
          <w:rFonts w:ascii="Times New Roman" w:hAnsi="Times New Roman" w:cs="Times New Roman"/>
        </w:rPr>
      </w:pPr>
      <w:r w:rsidRPr="00DE10CA">
        <w:rPr>
          <w:rFonts w:ascii="Times New Roman" w:hAnsi="Times New Roman" w:cs="Times New Roman"/>
        </w:rPr>
        <w:t>Network Analyst</w:t>
      </w:r>
    </w:p>
    <w:p w:rsidR="00DC2F7D" w:rsidRPr="00DE10CA" w:rsidRDefault="00DC2F7D">
      <w:pPr>
        <w:rPr>
          <w:sz w:val="16"/>
        </w:rPr>
      </w:pPr>
    </w:p>
    <w:p w:rsidR="00DC2F7D" w:rsidRPr="00DE10CA" w:rsidRDefault="00DC2F7D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Installed and configured Windows 95, Windows NT 4.0 (Workstation and Server) PCs and Apple Macintosh computers on a multi-platform network of approximately 13,000 customers</w:t>
      </w:r>
      <w:r w:rsidR="00107A93" w:rsidRPr="00DE10CA">
        <w:rPr>
          <w:sz w:val="18"/>
          <w:szCs w:val="18"/>
        </w:rPr>
        <w:t xml:space="preserve"> at the Patuxent River Naval Air Station (NAWCAD)</w:t>
      </w:r>
    </w:p>
    <w:p w:rsidR="00DC2F7D" w:rsidRPr="00DE10CA" w:rsidRDefault="00DC2F7D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Installed and administered several installation servers with NT Server 4.0</w:t>
      </w:r>
    </w:p>
    <w:p w:rsidR="00DC2F7D" w:rsidRPr="00DE10CA" w:rsidRDefault="00DC2F7D" w:rsidP="009A577E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Identified and corrected network errors and hardware/software problems</w:t>
      </w:r>
    </w:p>
    <w:p w:rsidR="00DC2F7D" w:rsidRPr="00DE10CA" w:rsidRDefault="00DC2F7D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Managed the workload of 3 systems analysts directly supporting 1100 customers</w:t>
      </w:r>
    </w:p>
    <w:p w:rsidR="00DC2F7D" w:rsidRPr="00DE10CA" w:rsidRDefault="00DC2F7D">
      <w:pPr>
        <w:pStyle w:val="Heading2"/>
        <w:rPr>
          <w:rFonts w:ascii="Times New Roman" w:hAnsi="Times New Roman" w:cs="Times New Roman"/>
          <w:b w:val="0"/>
          <w:bCs w:val="0"/>
        </w:rPr>
      </w:pPr>
    </w:p>
    <w:p w:rsidR="001A6C99" w:rsidRPr="00DE10CA" w:rsidRDefault="001A6C99" w:rsidP="001A6C99">
      <w:pPr>
        <w:rPr>
          <w:sz w:val="20"/>
        </w:rPr>
      </w:pPr>
      <w:r w:rsidRPr="00DE10CA">
        <w:rPr>
          <w:sz w:val="20"/>
        </w:rPr>
        <w:t>Unisys Corporation</w:t>
      </w:r>
      <w:r w:rsidRPr="00DE10CA">
        <w:rPr>
          <w:sz w:val="20"/>
        </w:rPr>
        <w:tab/>
      </w:r>
      <w:r w:rsidRPr="00DE10CA">
        <w:rPr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sz w:val="20"/>
        </w:rPr>
        <w:t>1990 – 1995</w:t>
      </w:r>
    </w:p>
    <w:p w:rsidR="001A6C99" w:rsidRPr="00DE10CA" w:rsidRDefault="001A6C99" w:rsidP="001A6C99">
      <w:pPr>
        <w:rPr>
          <w:sz w:val="20"/>
        </w:rPr>
      </w:pPr>
      <w:smartTag w:uri="urn:schemas-microsoft-com:office:smarttags" w:element="place">
        <w:smartTag w:uri="urn:schemas-microsoft-com:office:smarttags" w:element="City">
          <w:r w:rsidRPr="00DE10CA">
            <w:rPr>
              <w:sz w:val="20"/>
            </w:rPr>
            <w:t>McLean</w:t>
          </w:r>
        </w:smartTag>
        <w:r w:rsidRPr="00DE10CA">
          <w:rPr>
            <w:sz w:val="20"/>
          </w:rPr>
          <w:t xml:space="preserve">, </w:t>
        </w:r>
        <w:smartTag w:uri="urn:schemas-microsoft-com:office:smarttags" w:element="State">
          <w:r w:rsidRPr="00DE10CA">
            <w:rPr>
              <w:sz w:val="20"/>
            </w:rPr>
            <w:t>VA</w:t>
          </w:r>
        </w:smartTag>
      </w:smartTag>
      <w:r w:rsidRPr="00DE10CA">
        <w:rPr>
          <w:sz w:val="20"/>
        </w:rPr>
        <w:tab/>
      </w:r>
    </w:p>
    <w:p w:rsidR="001A6C99" w:rsidRPr="00DE10CA" w:rsidRDefault="001A6C99" w:rsidP="001A6C99">
      <w:pPr>
        <w:pStyle w:val="Heading4"/>
        <w:tabs>
          <w:tab w:val="clear" w:pos="7200"/>
        </w:tabs>
        <w:rPr>
          <w:rFonts w:ascii="Times New Roman" w:hAnsi="Times New Roman" w:cs="Times New Roman"/>
        </w:rPr>
      </w:pPr>
      <w:r w:rsidRPr="00DE10CA">
        <w:rPr>
          <w:rFonts w:ascii="Times New Roman" w:hAnsi="Times New Roman" w:cs="Times New Roman"/>
        </w:rPr>
        <w:t>Senior Computer Operator</w:t>
      </w:r>
    </w:p>
    <w:p w:rsidR="001A6C99" w:rsidRPr="00DE10CA" w:rsidRDefault="001A6C99" w:rsidP="001A6C99">
      <w:pPr>
        <w:rPr>
          <w:sz w:val="16"/>
        </w:rPr>
      </w:pPr>
    </w:p>
    <w:p w:rsidR="001621CA" w:rsidRPr="00DE10CA" w:rsidRDefault="00996B42" w:rsidP="001621CA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Managed</w:t>
      </w:r>
      <w:r w:rsidR="001621CA" w:rsidRPr="00DE10CA">
        <w:rPr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 w:rsidR="001621CA" w:rsidRPr="00DE10CA">
        <w:rPr>
          <w:sz w:val="18"/>
          <w:szCs w:val="18"/>
        </w:rPr>
        <w:t>ainframe system</w:t>
      </w:r>
      <w:r w:rsidR="004F7624" w:rsidRPr="00DE10CA">
        <w:rPr>
          <w:sz w:val="18"/>
          <w:szCs w:val="18"/>
        </w:rPr>
        <w:t xml:space="preserve"> for the Naval Supply Systems Command (NAVSUP) in Crystal City, Virginia (</w:t>
      </w:r>
      <w:r w:rsidR="004F7624" w:rsidRPr="00DE10CA">
        <w:rPr>
          <w:b/>
          <w:sz w:val="18"/>
          <w:szCs w:val="18"/>
        </w:rPr>
        <w:t>SCI</w:t>
      </w:r>
      <w:r w:rsidR="00B91D76" w:rsidRPr="00DE10CA">
        <w:rPr>
          <w:b/>
          <w:sz w:val="18"/>
          <w:szCs w:val="18"/>
        </w:rPr>
        <w:t xml:space="preserve"> </w:t>
      </w:r>
      <w:r w:rsidR="004F7624" w:rsidRPr="00DE10CA">
        <w:rPr>
          <w:b/>
          <w:sz w:val="18"/>
          <w:szCs w:val="18"/>
        </w:rPr>
        <w:t>F</w:t>
      </w:r>
      <w:r w:rsidR="00B91D76" w:rsidRPr="00DE10CA">
        <w:rPr>
          <w:b/>
          <w:sz w:val="18"/>
          <w:szCs w:val="18"/>
        </w:rPr>
        <w:t>acility</w:t>
      </w:r>
      <w:r w:rsidR="004F7624" w:rsidRPr="00DE10CA">
        <w:rPr>
          <w:sz w:val="18"/>
          <w:szCs w:val="18"/>
        </w:rPr>
        <w:t>)</w:t>
      </w:r>
    </w:p>
    <w:p w:rsidR="00B91D76" w:rsidRPr="00DE10CA" w:rsidRDefault="00B91D76" w:rsidP="00B91D76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 xml:space="preserve">Responsible for </w:t>
      </w:r>
      <w:r w:rsidR="001621CA" w:rsidRPr="00DE10CA">
        <w:rPr>
          <w:sz w:val="18"/>
          <w:szCs w:val="18"/>
        </w:rPr>
        <w:t xml:space="preserve">system backups and </w:t>
      </w:r>
      <w:r w:rsidRPr="00DE10CA">
        <w:rPr>
          <w:sz w:val="18"/>
          <w:szCs w:val="18"/>
        </w:rPr>
        <w:t>preventive maintenance of all ADP equipment within facility (printers, tape backup units, etc.)</w:t>
      </w:r>
    </w:p>
    <w:p w:rsidR="001621CA" w:rsidRPr="00DE10CA" w:rsidRDefault="001621CA" w:rsidP="00B91D76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Monitored physical environment</w:t>
      </w:r>
      <w:r w:rsidR="004F7624" w:rsidRPr="00DE10CA">
        <w:rPr>
          <w:sz w:val="18"/>
          <w:szCs w:val="18"/>
        </w:rPr>
        <w:t xml:space="preserve"> </w:t>
      </w:r>
      <w:r w:rsidRPr="00DE10CA">
        <w:rPr>
          <w:sz w:val="18"/>
          <w:szCs w:val="18"/>
        </w:rPr>
        <w:t>for appropriate conditions (tem</w:t>
      </w:r>
      <w:r w:rsidR="005808F7" w:rsidRPr="00DE10CA">
        <w:rPr>
          <w:sz w:val="18"/>
          <w:szCs w:val="18"/>
        </w:rPr>
        <w:t>perature, electrical, security) and ensured the operational readiness of computers and peripheral equipment</w:t>
      </w:r>
    </w:p>
    <w:p w:rsidR="001621CA" w:rsidRPr="00DE10CA" w:rsidRDefault="001621CA" w:rsidP="001621CA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Monitored and managed ADP inventory and supply levels</w:t>
      </w:r>
    </w:p>
    <w:p w:rsidR="001A6C99" w:rsidRPr="00DE10CA" w:rsidRDefault="001A6C99" w:rsidP="001621CA">
      <w:pPr>
        <w:rPr>
          <w:sz w:val="20"/>
        </w:rPr>
      </w:pPr>
    </w:p>
    <w:p w:rsidR="001A6C99" w:rsidRPr="00DE10CA" w:rsidRDefault="001A6C99" w:rsidP="001A6C99">
      <w:pPr>
        <w:rPr>
          <w:sz w:val="20"/>
        </w:rPr>
      </w:pPr>
      <w:smartTag w:uri="urn:schemas-microsoft-com:office:smarttags" w:element="place">
        <w:smartTag w:uri="urn:schemas-microsoft-com:office:smarttags" w:element="country-region">
          <w:r w:rsidRPr="00DE10CA">
            <w:rPr>
              <w:sz w:val="20"/>
            </w:rPr>
            <w:t>United States</w:t>
          </w:r>
        </w:smartTag>
      </w:smartTag>
      <w:r w:rsidRPr="00DE10CA">
        <w:rPr>
          <w:sz w:val="20"/>
        </w:rPr>
        <w:t xml:space="preserve"> Air Force</w:t>
      </w:r>
      <w:r w:rsidRPr="00DE10CA">
        <w:rPr>
          <w:sz w:val="20"/>
        </w:rPr>
        <w:tab/>
      </w:r>
      <w:r w:rsidRPr="00DE10CA">
        <w:rPr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Pr="00DE10CA">
        <w:rPr>
          <w:b/>
          <w:bCs/>
          <w:sz w:val="20"/>
        </w:rPr>
        <w:tab/>
      </w:r>
      <w:r w:rsidR="00824BD4" w:rsidRPr="00DE10CA">
        <w:rPr>
          <w:sz w:val="20"/>
        </w:rPr>
        <w:t>1988</w:t>
      </w:r>
      <w:r w:rsidRPr="00DE10CA">
        <w:rPr>
          <w:sz w:val="20"/>
        </w:rPr>
        <w:t xml:space="preserve"> – </w:t>
      </w:r>
      <w:r w:rsidR="00824BD4" w:rsidRPr="00DE10CA">
        <w:rPr>
          <w:sz w:val="20"/>
        </w:rPr>
        <w:t>1990</w:t>
      </w:r>
    </w:p>
    <w:p w:rsidR="001A6C99" w:rsidRPr="00DE10CA" w:rsidRDefault="00824BD4" w:rsidP="001A6C99">
      <w:pPr>
        <w:rPr>
          <w:sz w:val="20"/>
        </w:rPr>
      </w:pPr>
      <w:r w:rsidRPr="00DE10CA">
        <w:rPr>
          <w:sz w:val="20"/>
        </w:rPr>
        <w:t>Andrews AFB</w:t>
      </w:r>
      <w:r w:rsidR="001A6C99" w:rsidRPr="00DE10CA">
        <w:rPr>
          <w:sz w:val="20"/>
        </w:rPr>
        <w:t>, MD</w:t>
      </w:r>
      <w:r w:rsidR="001A6C99" w:rsidRPr="00DE10CA">
        <w:rPr>
          <w:sz w:val="20"/>
        </w:rPr>
        <w:tab/>
      </w:r>
    </w:p>
    <w:p w:rsidR="001A6C99" w:rsidRPr="00DE10CA" w:rsidRDefault="001A6C99" w:rsidP="001A6C99">
      <w:pPr>
        <w:pStyle w:val="Heading4"/>
        <w:tabs>
          <w:tab w:val="clear" w:pos="7200"/>
        </w:tabs>
        <w:rPr>
          <w:rFonts w:ascii="Times New Roman" w:hAnsi="Times New Roman" w:cs="Times New Roman"/>
        </w:rPr>
      </w:pPr>
      <w:r w:rsidRPr="00DE10CA">
        <w:rPr>
          <w:rFonts w:ascii="Times New Roman" w:hAnsi="Times New Roman" w:cs="Times New Roman"/>
        </w:rPr>
        <w:t>Communications-Computer Systems Operator</w:t>
      </w:r>
    </w:p>
    <w:p w:rsidR="001A6C99" w:rsidRPr="00DE10CA" w:rsidRDefault="001A6C99" w:rsidP="001A6C99">
      <w:pPr>
        <w:rPr>
          <w:sz w:val="16"/>
        </w:rPr>
      </w:pPr>
    </w:p>
    <w:p w:rsidR="001A6C99" w:rsidRPr="00DE10CA" w:rsidRDefault="00E93070" w:rsidP="001A6C99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Support</w:t>
      </w:r>
      <w:r w:rsidR="00D0719B">
        <w:rPr>
          <w:sz w:val="18"/>
          <w:szCs w:val="18"/>
        </w:rPr>
        <w:t xml:space="preserve"> of </w:t>
      </w:r>
      <w:r w:rsidRPr="00DE10CA">
        <w:rPr>
          <w:sz w:val="18"/>
          <w:szCs w:val="18"/>
        </w:rPr>
        <w:t>the 2045</w:t>
      </w:r>
      <w:r w:rsidR="00CC2EFA" w:rsidRPr="00DE10CA">
        <w:rPr>
          <w:sz w:val="18"/>
          <w:szCs w:val="18"/>
        </w:rPr>
        <w:t>th</w:t>
      </w:r>
      <w:r w:rsidRPr="00DE10CA">
        <w:rPr>
          <w:sz w:val="18"/>
          <w:szCs w:val="18"/>
        </w:rPr>
        <w:t xml:space="preserve"> Communications Group at Andrews AFB</w:t>
      </w:r>
    </w:p>
    <w:p w:rsidR="00E93070" w:rsidRPr="00DE10CA" w:rsidRDefault="00FD7B80" w:rsidP="001A6C99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Processing and delivery of sensitive </w:t>
      </w:r>
      <w:r w:rsidR="00387ADA" w:rsidRPr="00DE10CA">
        <w:rPr>
          <w:sz w:val="18"/>
          <w:szCs w:val="18"/>
        </w:rPr>
        <w:t>military message traffic</w:t>
      </w:r>
    </w:p>
    <w:p w:rsidR="00251965" w:rsidRPr="00DE10CA" w:rsidRDefault="00251965" w:rsidP="00251965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Responsible for communications-computer system security and the proper handling of classified media</w:t>
      </w:r>
    </w:p>
    <w:p w:rsidR="001A6C99" w:rsidRPr="00DE10CA" w:rsidRDefault="00251965" w:rsidP="001A6C99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Maintenance and operation of print devices</w:t>
      </w:r>
    </w:p>
    <w:p w:rsidR="00251965" w:rsidRPr="00DE10CA" w:rsidRDefault="00251965" w:rsidP="001A6C99">
      <w:pPr>
        <w:numPr>
          <w:ilvl w:val="0"/>
          <w:numId w:val="1"/>
        </w:numPr>
        <w:rPr>
          <w:sz w:val="18"/>
          <w:szCs w:val="18"/>
        </w:rPr>
      </w:pPr>
      <w:r w:rsidRPr="00DE10CA">
        <w:rPr>
          <w:sz w:val="18"/>
          <w:szCs w:val="18"/>
        </w:rPr>
        <w:t>Supported Presidential Radio Operations (VIP)</w:t>
      </w:r>
    </w:p>
    <w:p w:rsidR="009445F4" w:rsidRDefault="009445F4">
      <w:pPr>
        <w:pStyle w:val="Heading2"/>
        <w:rPr>
          <w:rFonts w:ascii="Times New Roman" w:hAnsi="Times New Roman" w:cs="Times New Roman"/>
          <w:sz w:val="20"/>
          <w:szCs w:val="20"/>
          <w:u w:val="single"/>
        </w:rPr>
      </w:pPr>
    </w:p>
    <w:p w:rsidR="00DC2F7D" w:rsidRPr="00DE10CA" w:rsidRDefault="00DC2F7D">
      <w:pPr>
        <w:pStyle w:val="Heading2"/>
        <w:rPr>
          <w:rFonts w:ascii="Times New Roman" w:hAnsi="Times New Roman" w:cs="Times New Roman"/>
          <w:sz w:val="20"/>
          <w:szCs w:val="20"/>
          <w:u w:val="single"/>
        </w:rPr>
      </w:pPr>
      <w:r w:rsidRPr="00DE10CA">
        <w:rPr>
          <w:rFonts w:ascii="Times New Roman" w:hAnsi="Times New Roman" w:cs="Times New Roman"/>
          <w:sz w:val="20"/>
          <w:szCs w:val="20"/>
          <w:u w:val="single"/>
        </w:rPr>
        <w:t>Software</w:t>
      </w:r>
    </w:p>
    <w:p w:rsidR="00DC2F7D" w:rsidRPr="00DE10CA" w:rsidRDefault="00DC2F7D">
      <w:pPr>
        <w:rPr>
          <w:sz w:val="16"/>
        </w:rPr>
      </w:pPr>
    </w:p>
    <w:p w:rsidR="00DC2F7D" w:rsidRPr="00DE10CA" w:rsidRDefault="00DC2F7D">
      <w:pPr>
        <w:rPr>
          <w:sz w:val="16"/>
        </w:rPr>
        <w:sectPr w:rsidR="00DC2F7D" w:rsidRPr="00DE10CA">
          <w:type w:val="continuous"/>
          <w:pgSz w:w="12240" w:h="15840"/>
          <w:pgMar w:top="720" w:right="1800" w:bottom="720" w:left="1800" w:header="720" w:footer="720" w:gutter="0"/>
          <w:cols w:space="720"/>
          <w:docGrid w:linePitch="360"/>
        </w:sectPr>
      </w:pPr>
    </w:p>
    <w:p w:rsidR="00981322" w:rsidRPr="00DE10CA" w:rsidRDefault="00981322" w:rsidP="00981322">
      <w:pPr>
        <w:numPr>
          <w:ilvl w:val="0"/>
          <w:numId w:val="4"/>
        </w:numPr>
        <w:rPr>
          <w:sz w:val="18"/>
          <w:szCs w:val="18"/>
        </w:rPr>
      </w:pPr>
      <w:r w:rsidRPr="00DE10CA">
        <w:rPr>
          <w:sz w:val="18"/>
          <w:szCs w:val="18"/>
        </w:rPr>
        <w:t>Microsoft Windows Server NT 4.0 - 2003</w:t>
      </w:r>
    </w:p>
    <w:p w:rsidR="00981322" w:rsidRPr="00DE10CA" w:rsidRDefault="00981322" w:rsidP="00981322">
      <w:pPr>
        <w:numPr>
          <w:ilvl w:val="0"/>
          <w:numId w:val="4"/>
        </w:numPr>
        <w:rPr>
          <w:sz w:val="18"/>
          <w:szCs w:val="18"/>
        </w:rPr>
      </w:pPr>
      <w:r w:rsidRPr="00DE10CA">
        <w:rPr>
          <w:sz w:val="18"/>
          <w:szCs w:val="18"/>
        </w:rPr>
        <w:t>Microsoft Exchange 5.5 - 20</w:t>
      </w:r>
      <w:r w:rsidR="002E74A1">
        <w:rPr>
          <w:sz w:val="18"/>
          <w:szCs w:val="18"/>
        </w:rPr>
        <w:t>10</w:t>
      </w:r>
    </w:p>
    <w:p w:rsidR="00981322" w:rsidRPr="00DE10CA" w:rsidRDefault="00981322" w:rsidP="00981322">
      <w:pPr>
        <w:numPr>
          <w:ilvl w:val="0"/>
          <w:numId w:val="4"/>
        </w:numPr>
        <w:rPr>
          <w:sz w:val="18"/>
          <w:szCs w:val="18"/>
        </w:rPr>
      </w:pPr>
      <w:r w:rsidRPr="00DE10CA">
        <w:rPr>
          <w:sz w:val="18"/>
          <w:szCs w:val="18"/>
        </w:rPr>
        <w:t xml:space="preserve">Windows for Workgroups 3.11 - Windows </w:t>
      </w:r>
      <w:r w:rsidR="00390FBA">
        <w:rPr>
          <w:sz w:val="18"/>
          <w:szCs w:val="18"/>
        </w:rPr>
        <w:t>10</w:t>
      </w:r>
    </w:p>
    <w:p w:rsidR="00981322" w:rsidRPr="00DE10CA" w:rsidRDefault="00390FBA" w:rsidP="00981322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Microsoft Outlook 97 - 2016</w:t>
      </w:r>
    </w:p>
    <w:p w:rsidR="00981322" w:rsidRPr="00DE10CA" w:rsidRDefault="00981322" w:rsidP="00981322">
      <w:pPr>
        <w:numPr>
          <w:ilvl w:val="0"/>
          <w:numId w:val="4"/>
        </w:numPr>
        <w:rPr>
          <w:sz w:val="18"/>
          <w:szCs w:val="18"/>
        </w:rPr>
      </w:pPr>
      <w:r w:rsidRPr="00DE10CA">
        <w:rPr>
          <w:sz w:val="18"/>
          <w:szCs w:val="18"/>
        </w:rPr>
        <w:t>MS-Office Professional 4.3 - 2007</w:t>
      </w:r>
    </w:p>
    <w:p w:rsidR="00981322" w:rsidRPr="00DE10CA" w:rsidRDefault="00981322" w:rsidP="00981322">
      <w:pPr>
        <w:numPr>
          <w:ilvl w:val="0"/>
          <w:numId w:val="4"/>
        </w:numPr>
        <w:rPr>
          <w:sz w:val="18"/>
          <w:szCs w:val="18"/>
        </w:rPr>
      </w:pPr>
      <w:proofErr w:type="spellStart"/>
      <w:r w:rsidRPr="00DE10CA">
        <w:rPr>
          <w:sz w:val="18"/>
          <w:szCs w:val="18"/>
        </w:rPr>
        <w:t>Brightstor</w:t>
      </w:r>
      <w:proofErr w:type="spellEnd"/>
      <w:r w:rsidRPr="00DE10CA">
        <w:rPr>
          <w:sz w:val="18"/>
          <w:szCs w:val="18"/>
        </w:rPr>
        <w:t xml:space="preserve"> </w:t>
      </w:r>
      <w:proofErr w:type="spellStart"/>
      <w:r w:rsidRPr="00DE10CA">
        <w:rPr>
          <w:sz w:val="18"/>
          <w:szCs w:val="18"/>
        </w:rPr>
        <w:t>ArcServe</w:t>
      </w:r>
      <w:proofErr w:type="spellEnd"/>
      <w:r w:rsidRPr="00DE10CA">
        <w:rPr>
          <w:sz w:val="18"/>
          <w:szCs w:val="18"/>
        </w:rPr>
        <w:t xml:space="preserve"> Backup 9 - 11.5</w:t>
      </w:r>
    </w:p>
    <w:p w:rsidR="00981322" w:rsidRPr="00DE10CA" w:rsidRDefault="00981322" w:rsidP="00981322">
      <w:pPr>
        <w:numPr>
          <w:ilvl w:val="0"/>
          <w:numId w:val="4"/>
        </w:numPr>
        <w:rPr>
          <w:sz w:val="18"/>
          <w:szCs w:val="18"/>
        </w:rPr>
      </w:pPr>
      <w:r w:rsidRPr="00DE10CA">
        <w:rPr>
          <w:sz w:val="18"/>
          <w:szCs w:val="18"/>
        </w:rPr>
        <w:t xml:space="preserve">Symantec Corporate </w:t>
      </w:r>
      <w:proofErr w:type="spellStart"/>
      <w:r w:rsidRPr="00DE10CA">
        <w:rPr>
          <w:sz w:val="18"/>
          <w:szCs w:val="18"/>
        </w:rPr>
        <w:t>AntiVirus</w:t>
      </w:r>
      <w:proofErr w:type="spellEnd"/>
    </w:p>
    <w:p w:rsidR="00981322" w:rsidRPr="00DE10CA" w:rsidRDefault="00981322" w:rsidP="00981322">
      <w:pPr>
        <w:numPr>
          <w:ilvl w:val="0"/>
          <w:numId w:val="4"/>
        </w:numPr>
        <w:rPr>
          <w:sz w:val="18"/>
          <w:szCs w:val="18"/>
        </w:rPr>
      </w:pPr>
      <w:r w:rsidRPr="00DE10CA">
        <w:rPr>
          <w:sz w:val="18"/>
          <w:szCs w:val="18"/>
        </w:rPr>
        <w:t>Symantec Endpoint Protection</w:t>
      </w:r>
    </w:p>
    <w:p w:rsidR="00981322" w:rsidRDefault="00981322" w:rsidP="00981322">
      <w:pPr>
        <w:numPr>
          <w:ilvl w:val="0"/>
          <w:numId w:val="4"/>
        </w:numPr>
        <w:rPr>
          <w:sz w:val="18"/>
          <w:szCs w:val="18"/>
        </w:rPr>
      </w:pPr>
      <w:r w:rsidRPr="00DE10CA">
        <w:rPr>
          <w:sz w:val="18"/>
          <w:szCs w:val="18"/>
        </w:rPr>
        <w:t>ODAA NISP Chapter 8 Assessment Tool V</w:t>
      </w:r>
      <w:r w:rsidR="00764425">
        <w:rPr>
          <w:sz w:val="18"/>
          <w:szCs w:val="18"/>
        </w:rPr>
        <w:t xml:space="preserve">. </w:t>
      </w:r>
      <w:r w:rsidRPr="00DE10CA">
        <w:rPr>
          <w:sz w:val="18"/>
          <w:szCs w:val="18"/>
        </w:rPr>
        <w:t xml:space="preserve">3 </w:t>
      </w:r>
    </w:p>
    <w:p w:rsidR="00007DFF" w:rsidRDefault="00007DFF" w:rsidP="00007DFF">
      <w:pPr>
        <w:numPr>
          <w:ilvl w:val="0"/>
          <w:numId w:val="4"/>
        </w:numPr>
        <w:rPr>
          <w:sz w:val="18"/>
          <w:szCs w:val="18"/>
        </w:rPr>
      </w:pPr>
      <w:r w:rsidRPr="00007DFF">
        <w:rPr>
          <w:sz w:val="18"/>
          <w:szCs w:val="18"/>
        </w:rPr>
        <w:t>SCAP Compliance Checker 4.1.1</w:t>
      </w:r>
    </w:p>
    <w:p w:rsidR="00C55E3F" w:rsidRPr="00DE10CA" w:rsidRDefault="00C55E3F" w:rsidP="00007DFF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STIG Viewer </w:t>
      </w:r>
    </w:p>
    <w:p w:rsidR="00981322" w:rsidRDefault="00981322" w:rsidP="00007DFF">
      <w:pPr>
        <w:numPr>
          <w:ilvl w:val="0"/>
          <w:numId w:val="4"/>
        </w:numPr>
        <w:rPr>
          <w:sz w:val="18"/>
          <w:szCs w:val="18"/>
        </w:rPr>
      </w:pPr>
      <w:r w:rsidRPr="00DE10CA">
        <w:rPr>
          <w:sz w:val="18"/>
          <w:szCs w:val="18"/>
        </w:rPr>
        <w:t>Cisco VPN Client 5.0</w:t>
      </w:r>
    </w:p>
    <w:p w:rsidR="00007DFF" w:rsidRPr="00007DFF" w:rsidRDefault="00007DFF" w:rsidP="00007DFF">
      <w:pPr>
        <w:numPr>
          <w:ilvl w:val="0"/>
          <w:numId w:val="4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FortiClient</w:t>
      </w:r>
      <w:proofErr w:type="spellEnd"/>
      <w:r>
        <w:rPr>
          <w:sz w:val="18"/>
          <w:szCs w:val="18"/>
        </w:rPr>
        <w:t xml:space="preserve"> </w:t>
      </w:r>
    </w:p>
    <w:p w:rsidR="00981322" w:rsidRPr="00DE10CA" w:rsidRDefault="00981322" w:rsidP="00981322">
      <w:pPr>
        <w:numPr>
          <w:ilvl w:val="0"/>
          <w:numId w:val="4"/>
        </w:numPr>
        <w:rPr>
          <w:sz w:val="18"/>
          <w:szCs w:val="18"/>
        </w:rPr>
      </w:pPr>
      <w:r w:rsidRPr="00DE10CA">
        <w:rPr>
          <w:sz w:val="18"/>
          <w:szCs w:val="18"/>
        </w:rPr>
        <w:t>McAfee &amp; Norton Antivirus</w:t>
      </w:r>
    </w:p>
    <w:p w:rsidR="00981322" w:rsidRPr="0036626F" w:rsidRDefault="00981322" w:rsidP="0036626F">
      <w:pPr>
        <w:numPr>
          <w:ilvl w:val="0"/>
          <w:numId w:val="4"/>
        </w:numPr>
        <w:rPr>
          <w:sz w:val="18"/>
          <w:szCs w:val="18"/>
        </w:rPr>
      </w:pPr>
      <w:r w:rsidRPr="00DE10CA">
        <w:rPr>
          <w:sz w:val="18"/>
          <w:szCs w:val="18"/>
        </w:rPr>
        <w:t>Veritas Backup Exec 6.11 - 7.3</w:t>
      </w:r>
    </w:p>
    <w:p w:rsidR="00981322" w:rsidRPr="00CA73F5" w:rsidRDefault="00981322" w:rsidP="00981322">
      <w:pPr>
        <w:numPr>
          <w:ilvl w:val="0"/>
          <w:numId w:val="4"/>
        </w:numPr>
        <w:rPr>
          <w:sz w:val="18"/>
          <w:szCs w:val="18"/>
        </w:rPr>
      </w:pPr>
      <w:r w:rsidRPr="00CA73F5">
        <w:rPr>
          <w:sz w:val="18"/>
          <w:szCs w:val="18"/>
        </w:rPr>
        <w:t xml:space="preserve">Adobe Photoshop </w:t>
      </w:r>
    </w:p>
    <w:p w:rsidR="00981322" w:rsidRPr="00DE10CA" w:rsidRDefault="00CA73F5" w:rsidP="00981322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Adobe</w:t>
      </w:r>
      <w:r w:rsidR="00FF354A">
        <w:rPr>
          <w:sz w:val="18"/>
          <w:szCs w:val="18"/>
        </w:rPr>
        <w:t xml:space="preserve"> Dreamweaver</w:t>
      </w:r>
    </w:p>
    <w:p w:rsidR="00981322" w:rsidRPr="00DE10CA" w:rsidRDefault="00981322" w:rsidP="00981322">
      <w:pPr>
        <w:numPr>
          <w:ilvl w:val="0"/>
          <w:numId w:val="4"/>
        </w:numPr>
        <w:rPr>
          <w:sz w:val="18"/>
          <w:szCs w:val="18"/>
        </w:rPr>
      </w:pPr>
      <w:r w:rsidRPr="00DE10CA">
        <w:rPr>
          <w:sz w:val="18"/>
          <w:szCs w:val="18"/>
        </w:rPr>
        <w:t>Microsoft Proxy Server 2.0/ISA Server</w:t>
      </w:r>
    </w:p>
    <w:p w:rsidR="00BF6F57" w:rsidRPr="00DE10CA" w:rsidRDefault="00981322" w:rsidP="00981322">
      <w:pPr>
        <w:numPr>
          <w:ilvl w:val="0"/>
          <w:numId w:val="4"/>
        </w:numPr>
        <w:rPr>
          <w:sz w:val="20"/>
        </w:rPr>
        <w:sectPr w:rsidR="00BF6F57" w:rsidRPr="00DE10CA" w:rsidSect="006156F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E10CA">
        <w:rPr>
          <w:sz w:val="18"/>
          <w:szCs w:val="18"/>
        </w:rPr>
        <w:t>Windows for Workgroups 3.11</w:t>
      </w:r>
    </w:p>
    <w:p w:rsidR="00DC2F7D" w:rsidRPr="00DE10CA" w:rsidRDefault="00DC2F7D">
      <w:pPr>
        <w:pStyle w:val="Heading2"/>
        <w:rPr>
          <w:rFonts w:ascii="Times New Roman" w:hAnsi="Times New Roman" w:cs="Times New Roman"/>
          <w:b w:val="0"/>
          <w:bCs w:val="0"/>
        </w:rPr>
      </w:pPr>
    </w:p>
    <w:p w:rsidR="001844AF" w:rsidRPr="00DE10CA" w:rsidRDefault="001844AF" w:rsidP="001844AF">
      <w:pPr>
        <w:pStyle w:val="Heading2"/>
        <w:rPr>
          <w:rFonts w:ascii="Times New Roman" w:hAnsi="Times New Roman" w:cs="Times New Roman"/>
          <w:sz w:val="20"/>
          <w:szCs w:val="20"/>
          <w:u w:val="single"/>
        </w:rPr>
      </w:pPr>
      <w:r w:rsidRPr="00DE10CA">
        <w:rPr>
          <w:rFonts w:ascii="Times New Roman" w:hAnsi="Times New Roman" w:cs="Times New Roman"/>
          <w:sz w:val="20"/>
          <w:szCs w:val="20"/>
          <w:u w:val="single"/>
        </w:rPr>
        <w:t>Hardware</w:t>
      </w:r>
    </w:p>
    <w:p w:rsidR="001844AF" w:rsidRPr="00DE10CA" w:rsidRDefault="001844AF" w:rsidP="001844AF">
      <w:pPr>
        <w:rPr>
          <w:sz w:val="16"/>
        </w:rPr>
      </w:pPr>
    </w:p>
    <w:p w:rsidR="001844AF" w:rsidRPr="00DE10CA" w:rsidRDefault="001844AF" w:rsidP="001844AF">
      <w:pPr>
        <w:rPr>
          <w:sz w:val="16"/>
        </w:rPr>
        <w:sectPr w:rsidR="001844AF" w:rsidRPr="00DE10CA">
          <w:type w:val="continuous"/>
          <w:pgSz w:w="12240" w:h="15840"/>
          <w:pgMar w:top="720" w:right="1800" w:bottom="720" w:left="1800" w:header="720" w:footer="720" w:gutter="0"/>
          <w:cols w:space="720"/>
          <w:docGrid w:linePitch="360"/>
        </w:sectPr>
      </w:pPr>
    </w:p>
    <w:p w:rsidR="001844AF" w:rsidRPr="00DE10CA" w:rsidRDefault="004200FF" w:rsidP="001844AF">
      <w:pPr>
        <w:numPr>
          <w:ilvl w:val="0"/>
          <w:numId w:val="4"/>
        </w:numPr>
        <w:rPr>
          <w:sz w:val="18"/>
          <w:szCs w:val="18"/>
        </w:rPr>
      </w:pPr>
      <w:r w:rsidRPr="00DE10CA">
        <w:rPr>
          <w:sz w:val="18"/>
          <w:szCs w:val="18"/>
        </w:rPr>
        <w:t xml:space="preserve">AC&amp;NC </w:t>
      </w:r>
      <w:proofErr w:type="spellStart"/>
      <w:r w:rsidRPr="00DE10CA">
        <w:rPr>
          <w:sz w:val="18"/>
          <w:szCs w:val="18"/>
        </w:rPr>
        <w:t>JetStor</w:t>
      </w:r>
      <w:proofErr w:type="spellEnd"/>
      <w:r w:rsidRPr="00DE10CA">
        <w:rPr>
          <w:sz w:val="18"/>
          <w:szCs w:val="18"/>
        </w:rPr>
        <w:t xml:space="preserve"> Raid</w:t>
      </w:r>
    </w:p>
    <w:p w:rsidR="001844AF" w:rsidRPr="00DE10CA" w:rsidRDefault="004200FF" w:rsidP="001844AF">
      <w:pPr>
        <w:numPr>
          <w:ilvl w:val="0"/>
          <w:numId w:val="4"/>
        </w:numPr>
        <w:rPr>
          <w:sz w:val="18"/>
          <w:szCs w:val="18"/>
        </w:rPr>
      </w:pPr>
      <w:r w:rsidRPr="00DE10CA">
        <w:rPr>
          <w:sz w:val="18"/>
          <w:szCs w:val="18"/>
        </w:rPr>
        <w:t xml:space="preserve">Promise </w:t>
      </w:r>
      <w:proofErr w:type="spellStart"/>
      <w:r w:rsidRPr="00DE10CA">
        <w:rPr>
          <w:sz w:val="18"/>
          <w:szCs w:val="18"/>
        </w:rPr>
        <w:t>VessRaid</w:t>
      </w:r>
      <w:proofErr w:type="spellEnd"/>
      <w:r w:rsidRPr="00DE10CA">
        <w:rPr>
          <w:sz w:val="18"/>
          <w:szCs w:val="18"/>
        </w:rPr>
        <w:t xml:space="preserve"> 1720i</w:t>
      </w:r>
    </w:p>
    <w:p w:rsidR="004200FF" w:rsidRPr="00DE10CA" w:rsidRDefault="004200FF" w:rsidP="001844AF">
      <w:pPr>
        <w:numPr>
          <w:ilvl w:val="0"/>
          <w:numId w:val="4"/>
        </w:numPr>
        <w:rPr>
          <w:sz w:val="18"/>
          <w:szCs w:val="18"/>
        </w:rPr>
      </w:pPr>
      <w:r w:rsidRPr="00DE10CA">
        <w:rPr>
          <w:sz w:val="18"/>
          <w:szCs w:val="18"/>
        </w:rPr>
        <w:t>Seagate Viper 2000</w:t>
      </w:r>
    </w:p>
    <w:p w:rsidR="004200FF" w:rsidRPr="00DE10CA" w:rsidRDefault="004200FF" w:rsidP="001844AF">
      <w:pPr>
        <w:numPr>
          <w:ilvl w:val="0"/>
          <w:numId w:val="4"/>
        </w:numPr>
        <w:rPr>
          <w:sz w:val="18"/>
          <w:szCs w:val="18"/>
        </w:rPr>
      </w:pPr>
      <w:proofErr w:type="spellStart"/>
      <w:r w:rsidRPr="00DE10CA">
        <w:rPr>
          <w:sz w:val="18"/>
          <w:szCs w:val="18"/>
        </w:rPr>
        <w:t>SpectraLogic</w:t>
      </w:r>
      <w:proofErr w:type="spellEnd"/>
      <w:r w:rsidRPr="00DE10CA">
        <w:rPr>
          <w:sz w:val="18"/>
          <w:szCs w:val="18"/>
        </w:rPr>
        <w:t xml:space="preserve"> RXT 150</w:t>
      </w:r>
    </w:p>
    <w:p w:rsidR="004200FF" w:rsidRPr="00DE10CA" w:rsidRDefault="004200FF" w:rsidP="001844AF">
      <w:pPr>
        <w:numPr>
          <w:ilvl w:val="0"/>
          <w:numId w:val="4"/>
        </w:numPr>
        <w:rPr>
          <w:sz w:val="18"/>
          <w:szCs w:val="18"/>
        </w:rPr>
      </w:pPr>
      <w:r w:rsidRPr="00DE10CA">
        <w:rPr>
          <w:sz w:val="18"/>
          <w:szCs w:val="18"/>
        </w:rPr>
        <w:t>Cisco 1841 Router</w:t>
      </w:r>
    </w:p>
    <w:p w:rsidR="004200FF" w:rsidRPr="00DE10CA" w:rsidRDefault="004200FF" w:rsidP="001844AF">
      <w:pPr>
        <w:numPr>
          <w:ilvl w:val="0"/>
          <w:numId w:val="4"/>
        </w:numPr>
        <w:rPr>
          <w:sz w:val="18"/>
          <w:szCs w:val="18"/>
        </w:rPr>
      </w:pPr>
      <w:r w:rsidRPr="00DE10CA">
        <w:rPr>
          <w:sz w:val="18"/>
          <w:szCs w:val="18"/>
        </w:rPr>
        <w:t>Cisco 1720 Router</w:t>
      </w:r>
    </w:p>
    <w:p w:rsidR="001844AF" w:rsidRPr="00DE10CA" w:rsidRDefault="004200FF" w:rsidP="001844AF">
      <w:pPr>
        <w:numPr>
          <w:ilvl w:val="0"/>
          <w:numId w:val="4"/>
        </w:numPr>
        <w:rPr>
          <w:sz w:val="18"/>
          <w:szCs w:val="18"/>
        </w:rPr>
      </w:pPr>
      <w:r w:rsidRPr="00DE10CA">
        <w:rPr>
          <w:sz w:val="18"/>
          <w:szCs w:val="18"/>
        </w:rPr>
        <w:t>Cisco ASA 1500</w:t>
      </w:r>
    </w:p>
    <w:p w:rsidR="004200FF" w:rsidRPr="00DE10CA" w:rsidRDefault="004200FF" w:rsidP="001844AF">
      <w:pPr>
        <w:numPr>
          <w:ilvl w:val="0"/>
          <w:numId w:val="4"/>
        </w:numPr>
        <w:rPr>
          <w:sz w:val="18"/>
          <w:szCs w:val="18"/>
        </w:rPr>
      </w:pPr>
      <w:r w:rsidRPr="00DE10CA">
        <w:rPr>
          <w:sz w:val="18"/>
          <w:szCs w:val="18"/>
        </w:rPr>
        <w:t>Cisco Pix 501</w:t>
      </w:r>
    </w:p>
    <w:p w:rsidR="004200FF" w:rsidRPr="00DE10CA" w:rsidRDefault="004200FF" w:rsidP="001844AF">
      <w:pPr>
        <w:numPr>
          <w:ilvl w:val="0"/>
          <w:numId w:val="4"/>
        </w:numPr>
        <w:rPr>
          <w:sz w:val="18"/>
          <w:szCs w:val="18"/>
        </w:rPr>
      </w:pPr>
      <w:r w:rsidRPr="00DE10CA">
        <w:rPr>
          <w:sz w:val="18"/>
          <w:szCs w:val="18"/>
        </w:rPr>
        <w:t>Cisco ASA 5510 Series</w:t>
      </w:r>
    </w:p>
    <w:p w:rsidR="001844AF" w:rsidRPr="00DE10CA" w:rsidRDefault="004200FF" w:rsidP="001844AF">
      <w:pPr>
        <w:numPr>
          <w:ilvl w:val="0"/>
          <w:numId w:val="4"/>
        </w:numPr>
        <w:rPr>
          <w:sz w:val="18"/>
          <w:szCs w:val="18"/>
        </w:rPr>
      </w:pPr>
      <w:r w:rsidRPr="00DE10CA">
        <w:rPr>
          <w:sz w:val="18"/>
          <w:szCs w:val="18"/>
        </w:rPr>
        <w:t>SCM Microsystems SCR331</w:t>
      </w:r>
    </w:p>
    <w:p w:rsidR="004200FF" w:rsidRPr="00DE10CA" w:rsidRDefault="004200FF" w:rsidP="001844AF">
      <w:pPr>
        <w:numPr>
          <w:ilvl w:val="0"/>
          <w:numId w:val="4"/>
        </w:numPr>
        <w:rPr>
          <w:sz w:val="18"/>
          <w:szCs w:val="18"/>
        </w:rPr>
      </w:pPr>
      <w:r w:rsidRPr="00DE10CA">
        <w:rPr>
          <w:sz w:val="18"/>
          <w:szCs w:val="18"/>
        </w:rPr>
        <w:t>Dell PowerEdge 830</w:t>
      </w:r>
    </w:p>
    <w:p w:rsidR="004200FF" w:rsidRPr="00DE10CA" w:rsidRDefault="004200FF" w:rsidP="001844AF">
      <w:pPr>
        <w:numPr>
          <w:ilvl w:val="0"/>
          <w:numId w:val="4"/>
        </w:numPr>
        <w:rPr>
          <w:sz w:val="18"/>
          <w:szCs w:val="18"/>
        </w:rPr>
      </w:pPr>
      <w:r w:rsidRPr="00DE10CA">
        <w:rPr>
          <w:sz w:val="18"/>
          <w:szCs w:val="18"/>
        </w:rPr>
        <w:t>Dell PowerEdge 1850</w:t>
      </w:r>
    </w:p>
    <w:p w:rsidR="001844AF" w:rsidRDefault="004200FF" w:rsidP="001844AF">
      <w:pPr>
        <w:numPr>
          <w:ilvl w:val="0"/>
          <w:numId w:val="4"/>
        </w:numPr>
        <w:rPr>
          <w:sz w:val="18"/>
          <w:szCs w:val="18"/>
        </w:rPr>
      </w:pPr>
      <w:r w:rsidRPr="00DE10CA">
        <w:rPr>
          <w:sz w:val="18"/>
          <w:szCs w:val="18"/>
        </w:rPr>
        <w:t>Dell PowerEdge 1950</w:t>
      </w:r>
    </w:p>
    <w:p w:rsidR="00C37481" w:rsidRDefault="00C37481" w:rsidP="001844AF">
      <w:pPr>
        <w:numPr>
          <w:ilvl w:val="0"/>
          <w:numId w:val="4"/>
        </w:numPr>
        <w:rPr>
          <w:sz w:val="18"/>
          <w:szCs w:val="18"/>
        </w:rPr>
      </w:pPr>
      <w:r w:rsidRPr="00C37481">
        <w:rPr>
          <w:sz w:val="18"/>
          <w:szCs w:val="18"/>
        </w:rPr>
        <w:t>DEC PDP-11/84</w:t>
      </w:r>
    </w:p>
    <w:p w:rsidR="00C37481" w:rsidRDefault="00C37481" w:rsidP="001844AF">
      <w:pPr>
        <w:numPr>
          <w:ilvl w:val="0"/>
          <w:numId w:val="4"/>
        </w:numPr>
        <w:rPr>
          <w:sz w:val="18"/>
          <w:szCs w:val="18"/>
        </w:rPr>
      </w:pPr>
      <w:r w:rsidRPr="00C37481">
        <w:rPr>
          <w:sz w:val="18"/>
          <w:szCs w:val="18"/>
        </w:rPr>
        <w:t>DEC VAX 4000 Model 500</w:t>
      </w:r>
    </w:p>
    <w:p w:rsidR="0022083D" w:rsidRDefault="00E6562A" w:rsidP="0022083D">
      <w:pPr>
        <w:numPr>
          <w:ilvl w:val="0"/>
          <w:numId w:val="4"/>
        </w:numPr>
        <w:rPr>
          <w:sz w:val="18"/>
          <w:szCs w:val="18"/>
        </w:rPr>
      </w:pPr>
      <w:r w:rsidRPr="00E6562A">
        <w:rPr>
          <w:sz w:val="18"/>
          <w:szCs w:val="18"/>
        </w:rPr>
        <w:t>Sperry/Unisys U-5000</w:t>
      </w:r>
    </w:p>
    <w:p w:rsidR="00E27A6D" w:rsidRPr="0022083D" w:rsidRDefault="00E27A6D" w:rsidP="0022083D">
      <w:pPr>
        <w:numPr>
          <w:ilvl w:val="0"/>
          <w:numId w:val="4"/>
        </w:numPr>
        <w:rPr>
          <w:sz w:val="18"/>
          <w:szCs w:val="18"/>
        </w:rPr>
      </w:pPr>
      <w:r w:rsidRPr="00E27A6D">
        <w:rPr>
          <w:sz w:val="18"/>
          <w:szCs w:val="18"/>
        </w:rPr>
        <w:t>XEROX Message Processor (XMP)</w:t>
      </w:r>
    </w:p>
    <w:p w:rsidR="0022083D" w:rsidRDefault="0022083D">
      <w:pPr>
        <w:pStyle w:val="Heading2"/>
        <w:rPr>
          <w:rFonts w:ascii="Times New Roman" w:hAnsi="Times New Roman" w:cs="Times New Roman"/>
          <w:sz w:val="20"/>
          <w:szCs w:val="20"/>
          <w:u w:val="single"/>
        </w:rPr>
        <w:sectPr w:rsidR="0022083D" w:rsidSect="00761C04">
          <w:type w:val="continuous"/>
          <w:pgSz w:w="12240" w:h="15840"/>
          <w:pgMar w:top="1440" w:right="1800" w:bottom="1440" w:left="1800" w:header="720" w:footer="720" w:gutter="0"/>
          <w:cols w:num="3" w:space="720"/>
          <w:docGrid w:linePitch="360"/>
        </w:sectPr>
      </w:pPr>
    </w:p>
    <w:p w:rsidR="00EA6F2E" w:rsidRDefault="00EA6F2E">
      <w:pPr>
        <w:pStyle w:val="Heading2"/>
        <w:rPr>
          <w:rFonts w:ascii="Times New Roman" w:hAnsi="Times New Roman" w:cs="Times New Roman"/>
          <w:sz w:val="20"/>
          <w:szCs w:val="20"/>
          <w:u w:val="single"/>
        </w:rPr>
      </w:pPr>
    </w:p>
    <w:p w:rsidR="00DC2F7D" w:rsidRPr="00DE10CA" w:rsidRDefault="00DC2F7D">
      <w:pPr>
        <w:pStyle w:val="Heading2"/>
        <w:rPr>
          <w:rFonts w:ascii="Times New Roman" w:hAnsi="Times New Roman" w:cs="Times New Roman"/>
          <w:sz w:val="20"/>
          <w:szCs w:val="20"/>
          <w:u w:val="single"/>
        </w:rPr>
      </w:pPr>
      <w:r w:rsidRPr="00DE10CA">
        <w:rPr>
          <w:rFonts w:ascii="Times New Roman" w:hAnsi="Times New Roman" w:cs="Times New Roman"/>
          <w:sz w:val="20"/>
          <w:szCs w:val="20"/>
          <w:u w:val="single"/>
        </w:rPr>
        <w:t>Education</w:t>
      </w:r>
    </w:p>
    <w:p w:rsidR="00F6244E" w:rsidRPr="00DE10CA" w:rsidRDefault="00F6244E">
      <w:pPr>
        <w:rPr>
          <w:sz w:val="20"/>
        </w:rPr>
      </w:pPr>
    </w:p>
    <w:p w:rsidR="001E3F5E" w:rsidRDefault="001E3F5E" w:rsidP="00000347">
      <w:pPr>
        <w:numPr>
          <w:ilvl w:val="0"/>
          <w:numId w:val="5"/>
        </w:numPr>
        <w:rPr>
          <w:sz w:val="18"/>
          <w:szCs w:val="18"/>
        </w:rPr>
      </w:pPr>
      <w:r w:rsidRPr="00DE10CA">
        <w:rPr>
          <w:sz w:val="18"/>
          <w:szCs w:val="18"/>
        </w:rPr>
        <w:t xml:space="preserve">Currently pursuing B.S. in </w:t>
      </w:r>
      <w:r w:rsidR="00000347" w:rsidRPr="00000347">
        <w:rPr>
          <w:sz w:val="18"/>
          <w:szCs w:val="18"/>
        </w:rPr>
        <w:t xml:space="preserve">Cybersecurity </w:t>
      </w:r>
      <w:r w:rsidRPr="00DE10CA">
        <w:rPr>
          <w:sz w:val="18"/>
          <w:szCs w:val="18"/>
        </w:rPr>
        <w:t xml:space="preserve">at </w:t>
      </w:r>
      <w:r w:rsidR="00761C04">
        <w:rPr>
          <w:sz w:val="18"/>
          <w:szCs w:val="18"/>
        </w:rPr>
        <w:t>UMUC</w:t>
      </w:r>
      <w:bookmarkStart w:id="1" w:name="_GoBack"/>
      <w:bookmarkEnd w:id="1"/>
    </w:p>
    <w:p w:rsidR="00761C04" w:rsidRPr="00DE10CA" w:rsidRDefault="00986B4E" w:rsidP="00981322">
      <w:pPr>
        <w:numPr>
          <w:ilvl w:val="0"/>
          <w:numId w:val="5"/>
        </w:numPr>
        <w:rPr>
          <w:sz w:val="18"/>
          <w:szCs w:val="18"/>
        </w:rPr>
      </w:pPr>
      <w:r w:rsidRPr="00986B4E">
        <w:rPr>
          <w:b/>
          <w:sz w:val="18"/>
          <w:szCs w:val="18"/>
        </w:rPr>
        <w:t>Security +</w:t>
      </w:r>
      <w:r>
        <w:rPr>
          <w:sz w:val="18"/>
          <w:szCs w:val="18"/>
        </w:rPr>
        <w:t>, 2017</w:t>
      </w:r>
    </w:p>
    <w:p w:rsidR="005D6A02" w:rsidRPr="00DE10CA" w:rsidRDefault="005D6A02" w:rsidP="00981322">
      <w:pPr>
        <w:numPr>
          <w:ilvl w:val="0"/>
          <w:numId w:val="5"/>
        </w:numPr>
        <w:rPr>
          <w:sz w:val="18"/>
          <w:szCs w:val="18"/>
        </w:rPr>
      </w:pPr>
      <w:r w:rsidRPr="00DE10CA">
        <w:rPr>
          <w:sz w:val="18"/>
          <w:szCs w:val="18"/>
        </w:rPr>
        <w:t>NISPOM Chapter 8 Requirements for Industry, Defense Security Service Academy, 2009</w:t>
      </w:r>
    </w:p>
    <w:p w:rsidR="00F431C5" w:rsidRPr="00DE10CA" w:rsidRDefault="00F431C5" w:rsidP="00981322">
      <w:pPr>
        <w:numPr>
          <w:ilvl w:val="0"/>
          <w:numId w:val="5"/>
        </w:numPr>
        <w:rPr>
          <w:sz w:val="18"/>
          <w:szCs w:val="18"/>
        </w:rPr>
      </w:pPr>
      <w:r w:rsidRPr="00DE10CA">
        <w:rPr>
          <w:sz w:val="18"/>
          <w:szCs w:val="18"/>
        </w:rPr>
        <w:t>Coaching and Rewarding for Results, College of Southern Maryland, 2004</w:t>
      </w:r>
    </w:p>
    <w:p w:rsidR="00F6244E" w:rsidRPr="00051E5F" w:rsidRDefault="00F6244E" w:rsidP="00051E5F">
      <w:pPr>
        <w:numPr>
          <w:ilvl w:val="0"/>
          <w:numId w:val="5"/>
        </w:numPr>
        <w:rPr>
          <w:sz w:val="18"/>
          <w:szCs w:val="18"/>
        </w:rPr>
      </w:pPr>
      <w:r w:rsidRPr="00DE10CA">
        <w:rPr>
          <w:sz w:val="18"/>
          <w:szCs w:val="18"/>
        </w:rPr>
        <w:t>Introduction to Exchange 2000: Installation and Administration, Learning Tree, Rockville, 2003</w:t>
      </w:r>
    </w:p>
    <w:p w:rsidR="00F6244E" w:rsidRPr="00DE10CA" w:rsidRDefault="00F6244E" w:rsidP="00981322">
      <w:pPr>
        <w:numPr>
          <w:ilvl w:val="0"/>
          <w:numId w:val="5"/>
        </w:numPr>
        <w:rPr>
          <w:sz w:val="18"/>
          <w:szCs w:val="18"/>
        </w:rPr>
      </w:pPr>
      <w:r w:rsidRPr="00DE10CA">
        <w:rPr>
          <w:b/>
          <w:bCs/>
          <w:sz w:val="18"/>
          <w:szCs w:val="18"/>
        </w:rPr>
        <w:t>MCSE</w:t>
      </w:r>
      <w:r w:rsidRPr="00DE10CA">
        <w:rPr>
          <w:sz w:val="18"/>
          <w:szCs w:val="18"/>
        </w:rPr>
        <w:t>, Microsoft Certified Systems Engineer, 1998</w:t>
      </w:r>
    </w:p>
    <w:p w:rsidR="00F6244E" w:rsidRPr="00DE10CA" w:rsidRDefault="00F6244E" w:rsidP="00981322">
      <w:pPr>
        <w:numPr>
          <w:ilvl w:val="0"/>
          <w:numId w:val="5"/>
        </w:numPr>
        <w:rPr>
          <w:sz w:val="18"/>
          <w:szCs w:val="18"/>
        </w:rPr>
      </w:pPr>
      <w:r w:rsidRPr="00DE10CA">
        <w:rPr>
          <w:b/>
          <w:bCs/>
          <w:sz w:val="18"/>
          <w:szCs w:val="18"/>
        </w:rPr>
        <w:t>MCP+I</w:t>
      </w:r>
      <w:r w:rsidRPr="00DE10CA">
        <w:rPr>
          <w:sz w:val="18"/>
          <w:szCs w:val="18"/>
        </w:rPr>
        <w:t>, Microsoft Certified Professional + Internet, 1998</w:t>
      </w:r>
    </w:p>
    <w:p w:rsidR="00F6244E" w:rsidRPr="00DE10CA" w:rsidRDefault="00F6244E" w:rsidP="00981322">
      <w:pPr>
        <w:numPr>
          <w:ilvl w:val="0"/>
          <w:numId w:val="5"/>
        </w:numPr>
        <w:rPr>
          <w:sz w:val="18"/>
          <w:szCs w:val="18"/>
        </w:rPr>
      </w:pPr>
      <w:r w:rsidRPr="00DE10CA">
        <w:rPr>
          <w:sz w:val="18"/>
          <w:szCs w:val="18"/>
        </w:rPr>
        <w:t>DEC Open VMS for Operators Training Course, 1994</w:t>
      </w:r>
    </w:p>
    <w:p w:rsidR="00F6244E" w:rsidRPr="00DE10CA" w:rsidRDefault="00F6244E" w:rsidP="00981322">
      <w:pPr>
        <w:numPr>
          <w:ilvl w:val="0"/>
          <w:numId w:val="5"/>
        </w:numPr>
        <w:rPr>
          <w:sz w:val="18"/>
          <w:szCs w:val="18"/>
        </w:rPr>
      </w:pPr>
      <w:r w:rsidRPr="00DE10CA">
        <w:rPr>
          <w:sz w:val="18"/>
          <w:szCs w:val="18"/>
        </w:rPr>
        <w:t>UNIX Operations Workshop, 1992</w:t>
      </w:r>
    </w:p>
    <w:p w:rsidR="00F6244E" w:rsidRPr="00DE10CA" w:rsidRDefault="00F6244E" w:rsidP="00981322">
      <w:pPr>
        <w:numPr>
          <w:ilvl w:val="0"/>
          <w:numId w:val="5"/>
        </w:numPr>
        <w:rPr>
          <w:sz w:val="18"/>
          <w:szCs w:val="18"/>
        </w:rPr>
      </w:pPr>
      <w:r w:rsidRPr="00DE10CA">
        <w:rPr>
          <w:b/>
          <w:bCs/>
          <w:sz w:val="18"/>
          <w:szCs w:val="18"/>
        </w:rPr>
        <w:t>A.A</w:t>
      </w:r>
      <w:r w:rsidRPr="00DE10CA">
        <w:rPr>
          <w:sz w:val="18"/>
          <w:szCs w:val="18"/>
        </w:rPr>
        <w:t>., General Studies, Charles County Community College, 1992</w:t>
      </w:r>
    </w:p>
    <w:p w:rsidR="00F6244E" w:rsidRPr="00DE10CA" w:rsidRDefault="00F6244E" w:rsidP="00981322">
      <w:pPr>
        <w:numPr>
          <w:ilvl w:val="0"/>
          <w:numId w:val="5"/>
        </w:numPr>
        <w:rPr>
          <w:sz w:val="18"/>
          <w:szCs w:val="18"/>
        </w:rPr>
      </w:pPr>
      <w:r w:rsidRPr="00DE10CA">
        <w:rPr>
          <w:sz w:val="18"/>
          <w:szCs w:val="18"/>
        </w:rPr>
        <w:t>Unisys A-Series Operations Course, 1990</w:t>
      </w:r>
    </w:p>
    <w:p w:rsidR="00DC2F7D" w:rsidRPr="00DE10CA" w:rsidRDefault="00DC2F7D" w:rsidP="00981322">
      <w:pPr>
        <w:numPr>
          <w:ilvl w:val="0"/>
          <w:numId w:val="5"/>
        </w:numPr>
        <w:rPr>
          <w:sz w:val="18"/>
          <w:szCs w:val="18"/>
        </w:rPr>
      </w:pPr>
      <w:r w:rsidRPr="00DE10CA">
        <w:rPr>
          <w:sz w:val="18"/>
          <w:szCs w:val="18"/>
        </w:rPr>
        <w:t xml:space="preserve">Communications-Computer Systems Operator Technical School, </w:t>
      </w:r>
      <w:r w:rsidR="00584AAB" w:rsidRPr="00DE10CA">
        <w:rPr>
          <w:b/>
          <w:sz w:val="18"/>
          <w:szCs w:val="18"/>
        </w:rPr>
        <w:t>USAF</w:t>
      </w:r>
      <w:r w:rsidR="00584AAB" w:rsidRPr="00DE10CA">
        <w:rPr>
          <w:sz w:val="18"/>
          <w:szCs w:val="18"/>
        </w:rPr>
        <w:t>,</w:t>
      </w:r>
      <w:r w:rsidRPr="00DE10CA">
        <w:rPr>
          <w:sz w:val="18"/>
          <w:szCs w:val="18"/>
        </w:rPr>
        <w:t xml:space="preserve"> 1988</w:t>
      </w:r>
    </w:p>
    <w:p w:rsidR="00DC2F7D" w:rsidRPr="00DE10CA" w:rsidRDefault="00DC2F7D"/>
    <w:p w:rsidR="00DC2F7D" w:rsidRPr="00DE10CA" w:rsidRDefault="00DC2F7D">
      <w:pPr>
        <w:pStyle w:val="Heading2"/>
        <w:rPr>
          <w:rFonts w:ascii="Times New Roman" w:hAnsi="Times New Roman" w:cs="Times New Roman"/>
          <w:sz w:val="20"/>
          <w:szCs w:val="20"/>
          <w:u w:val="single"/>
        </w:rPr>
      </w:pPr>
      <w:r w:rsidRPr="00DE10CA">
        <w:rPr>
          <w:rFonts w:ascii="Times New Roman" w:hAnsi="Times New Roman" w:cs="Times New Roman"/>
          <w:sz w:val="20"/>
          <w:szCs w:val="20"/>
          <w:u w:val="single"/>
        </w:rPr>
        <w:t>References</w:t>
      </w:r>
    </w:p>
    <w:p w:rsidR="00DC2F7D" w:rsidRPr="00DE10CA" w:rsidRDefault="00DC2F7D">
      <w:pPr>
        <w:rPr>
          <w:sz w:val="16"/>
        </w:rPr>
      </w:pPr>
    </w:p>
    <w:p w:rsidR="00DC2F7D" w:rsidRPr="00DE10CA" w:rsidRDefault="00DC2F7D">
      <w:pPr>
        <w:rPr>
          <w:sz w:val="18"/>
          <w:szCs w:val="18"/>
        </w:rPr>
      </w:pPr>
      <w:r w:rsidRPr="00DE10CA">
        <w:rPr>
          <w:sz w:val="18"/>
          <w:szCs w:val="18"/>
        </w:rPr>
        <w:t>Furnished Upon Request</w:t>
      </w:r>
      <w:bookmarkEnd w:id="0"/>
    </w:p>
    <w:sectPr w:rsidR="00DC2F7D" w:rsidRPr="00DE10CA" w:rsidSect="00BC672C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0A6B"/>
    <w:multiLevelType w:val="hybridMultilevel"/>
    <w:tmpl w:val="D1C61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B751E"/>
    <w:multiLevelType w:val="hybridMultilevel"/>
    <w:tmpl w:val="A6D84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F3FDF"/>
    <w:multiLevelType w:val="hybridMultilevel"/>
    <w:tmpl w:val="38EC2A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25637"/>
    <w:multiLevelType w:val="multilevel"/>
    <w:tmpl w:val="710C7BB4"/>
    <w:lvl w:ilvl="0">
      <w:start w:val="198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D92F2A"/>
    <w:multiLevelType w:val="hybridMultilevel"/>
    <w:tmpl w:val="442CCF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6A"/>
    <w:rsid w:val="00000347"/>
    <w:rsid w:val="00007DFF"/>
    <w:rsid w:val="00046CD9"/>
    <w:rsid w:val="00051E5F"/>
    <w:rsid w:val="000616E6"/>
    <w:rsid w:val="00075506"/>
    <w:rsid w:val="00082A97"/>
    <w:rsid w:val="000C6B01"/>
    <w:rsid w:val="00107A93"/>
    <w:rsid w:val="001621CA"/>
    <w:rsid w:val="00166AED"/>
    <w:rsid w:val="001844AF"/>
    <w:rsid w:val="00193BA2"/>
    <w:rsid w:val="00197472"/>
    <w:rsid w:val="001A6C7D"/>
    <w:rsid w:val="001A6C99"/>
    <w:rsid w:val="001D5E9C"/>
    <w:rsid w:val="001E3F5E"/>
    <w:rsid w:val="001F2E1E"/>
    <w:rsid w:val="002116CD"/>
    <w:rsid w:val="0022083D"/>
    <w:rsid w:val="00251965"/>
    <w:rsid w:val="00274EAF"/>
    <w:rsid w:val="00286DAE"/>
    <w:rsid w:val="00293448"/>
    <w:rsid w:val="002D0FA8"/>
    <w:rsid w:val="002E2CBD"/>
    <w:rsid w:val="002E657E"/>
    <w:rsid w:val="002E70D2"/>
    <w:rsid w:val="002E74A1"/>
    <w:rsid w:val="002F454C"/>
    <w:rsid w:val="002F7E06"/>
    <w:rsid w:val="00306FDF"/>
    <w:rsid w:val="003122E6"/>
    <w:rsid w:val="00312353"/>
    <w:rsid w:val="003201CA"/>
    <w:rsid w:val="00322B3C"/>
    <w:rsid w:val="0033294A"/>
    <w:rsid w:val="00334191"/>
    <w:rsid w:val="00344598"/>
    <w:rsid w:val="003560C4"/>
    <w:rsid w:val="0036626F"/>
    <w:rsid w:val="003727B0"/>
    <w:rsid w:val="00387ADA"/>
    <w:rsid w:val="00390FBA"/>
    <w:rsid w:val="003927D0"/>
    <w:rsid w:val="003B35EE"/>
    <w:rsid w:val="003C750E"/>
    <w:rsid w:val="003D781D"/>
    <w:rsid w:val="003E7C52"/>
    <w:rsid w:val="00413993"/>
    <w:rsid w:val="004200FF"/>
    <w:rsid w:val="00430F9C"/>
    <w:rsid w:val="0044251B"/>
    <w:rsid w:val="00462B4A"/>
    <w:rsid w:val="00472010"/>
    <w:rsid w:val="00476F39"/>
    <w:rsid w:val="004B4D97"/>
    <w:rsid w:val="004C0FDA"/>
    <w:rsid w:val="004E41D3"/>
    <w:rsid w:val="004F2CD9"/>
    <w:rsid w:val="004F4161"/>
    <w:rsid w:val="004F7624"/>
    <w:rsid w:val="00542EE4"/>
    <w:rsid w:val="005808F7"/>
    <w:rsid w:val="00581DCE"/>
    <w:rsid w:val="00584AAB"/>
    <w:rsid w:val="005A6C3A"/>
    <w:rsid w:val="005D6A02"/>
    <w:rsid w:val="005E5119"/>
    <w:rsid w:val="005F5980"/>
    <w:rsid w:val="006156F0"/>
    <w:rsid w:val="006243A9"/>
    <w:rsid w:val="0062520D"/>
    <w:rsid w:val="00631430"/>
    <w:rsid w:val="00637DA2"/>
    <w:rsid w:val="00656746"/>
    <w:rsid w:val="006620E8"/>
    <w:rsid w:val="00690084"/>
    <w:rsid w:val="00690BFE"/>
    <w:rsid w:val="006A4727"/>
    <w:rsid w:val="007061BE"/>
    <w:rsid w:val="00720F33"/>
    <w:rsid w:val="007522F9"/>
    <w:rsid w:val="00760238"/>
    <w:rsid w:val="00761C04"/>
    <w:rsid w:val="00764425"/>
    <w:rsid w:val="007968DD"/>
    <w:rsid w:val="007A60BC"/>
    <w:rsid w:val="007B1075"/>
    <w:rsid w:val="007C0332"/>
    <w:rsid w:val="00824BD4"/>
    <w:rsid w:val="008B07A6"/>
    <w:rsid w:val="008B47DD"/>
    <w:rsid w:val="008D0F25"/>
    <w:rsid w:val="00903E2D"/>
    <w:rsid w:val="0091395D"/>
    <w:rsid w:val="009260E5"/>
    <w:rsid w:val="009445F4"/>
    <w:rsid w:val="00947FBA"/>
    <w:rsid w:val="00981322"/>
    <w:rsid w:val="00986B4E"/>
    <w:rsid w:val="009949A6"/>
    <w:rsid w:val="00996112"/>
    <w:rsid w:val="00996B42"/>
    <w:rsid w:val="009A4453"/>
    <w:rsid w:val="009A577E"/>
    <w:rsid w:val="009B210B"/>
    <w:rsid w:val="009F1024"/>
    <w:rsid w:val="00A07E55"/>
    <w:rsid w:val="00A145AC"/>
    <w:rsid w:val="00A50549"/>
    <w:rsid w:val="00AF03B3"/>
    <w:rsid w:val="00B07C7C"/>
    <w:rsid w:val="00B170BB"/>
    <w:rsid w:val="00B30CF7"/>
    <w:rsid w:val="00B33A20"/>
    <w:rsid w:val="00B616A9"/>
    <w:rsid w:val="00B91D76"/>
    <w:rsid w:val="00BB23BF"/>
    <w:rsid w:val="00BC672C"/>
    <w:rsid w:val="00BF6F57"/>
    <w:rsid w:val="00C048A5"/>
    <w:rsid w:val="00C15951"/>
    <w:rsid w:val="00C37481"/>
    <w:rsid w:val="00C55E3F"/>
    <w:rsid w:val="00C708F5"/>
    <w:rsid w:val="00C74747"/>
    <w:rsid w:val="00C96810"/>
    <w:rsid w:val="00C96C2F"/>
    <w:rsid w:val="00C97CCD"/>
    <w:rsid w:val="00CA73F5"/>
    <w:rsid w:val="00CC2EFA"/>
    <w:rsid w:val="00CC2F83"/>
    <w:rsid w:val="00CE0ED5"/>
    <w:rsid w:val="00CE663E"/>
    <w:rsid w:val="00D0719B"/>
    <w:rsid w:val="00D168F9"/>
    <w:rsid w:val="00D26AAE"/>
    <w:rsid w:val="00D30CE5"/>
    <w:rsid w:val="00D43B80"/>
    <w:rsid w:val="00D619AC"/>
    <w:rsid w:val="00DA5A89"/>
    <w:rsid w:val="00DC2F7D"/>
    <w:rsid w:val="00DE10CA"/>
    <w:rsid w:val="00DF6364"/>
    <w:rsid w:val="00E17154"/>
    <w:rsid w:val="00E27A6D"/>
    <w:rsid w:val="00E6562A"/>
    <w:rsid w:val="00E7375B"/>
    <w:rsid w:val="00E7742B"/>
    <w:rsid w:val="00E8486A"/>
    <w:rsid w:val="00E93070"/>
    <w:rsid w:val="00EA6F2E"/>
    <w:rsid w:val="00ED439A"/>
    <w:rsid w:val="00EF1BF7"/>
    <w:rsid w:val="00F0428D"/>
    <w:rsid w:val="00F17424"/>
    <w:rsid w:val="00F431C5"/>
    <w:rsid w:val="00F44C66"/>
    <w:rsid w:val="00F45628"/>
    <w:rsid w:val="00F6244E"/>
    <w:rsid w:val="00F65355"/>
    <w:rsid w:val="00F902C9"/>
    <w:rsid w:val="00FD7B8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9E4A1622-7922-4288-A2D8-B5949834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72C"/>
    <w:rPr>
      <w:sz w:val="24"/>
      <w:szCs w:val="24"/>
    </w:rPr>
  </w:style>
  <w:style w:type="paragraph" w:styleId="Heading1">
    <w:name w:val="heading 1"/>
    <w:basedOn w:val="Normal"/>
    <w:next w:val="Normal"/>
    <w:qFormat/>
    <w:rsid w:val="00BC672C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BC672C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BC672C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BC672C"/>
    <w:pPr>
      <w:keepNext/>
      <w:tabs>
        <w:tab w:val="left" w:pos="7200"/>
      </w:tabs>
      <w:jc w:val="center"/>
      <w:outlineLvl w:val="3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C672C"/>
    <w:rPr>
      <w:color w:val="0000FF"/>
      <w:u w:val="single"/>
    </w:rPr>
  </w:style>
  <w:style w:type="paragraph" w:styleId="Title">
    <w:name w:val="Title"/>
    <w:basedOn w:val="Normal"/>
    <w:qFormat/>
    <w:rsid w:val="00BC672C"/>
    <w:pPr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41399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C7474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Richard White</vt:lpstr>
    </vt:vector>
  </TitlesOfParts>
  <Company>walden</Company>
  <LinksUpToDate>false</LinksUpToDate>
  <CharactersWithSpaces>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White</dc:title>
  <dc:creator>richard</dc:creator>
  <cp:lastModifiedBy>White, Richard</cp:lastModifiedBy>
  <cp:revision>3</cp:revision>
  <cp:lastPrinted>2009-03-08T12:57:00Z</cp:lastPrinted>
  <dcterms:created xsi:type="dcterms:W3CDTF">2017-04-12T13:51:00Z</dcterms:created>
  <dcterms:modified xsi:type="dcterms:W3CDTF">2017-04-12T13:52:00Z</dcterms:modified>
</cp:coreProperties>
</file>